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11FA" w14:textId="33143B05" w:rsidR="008454C7" w:rsidRPr="0025211B" w:rsidRDefault="00C94DA7" w:rsidP="008454C7">
      <w:pPr>
        <w:pBdr>
          <w:top w:val="single" w:sz="4" w:space="1" w:color="auto"/>
          <w:left w:val="single" w:sz="4" w:space="4" w:color="auto"/>
          <w:bottom w:val="single" w:sz="4" w:space="1" w:color="auto"/>
          <w:right w:val="single" w:sz="4" w:space="4" w:color="auto"/>
        </w:pBdr>
        <w:jc w:val="center"/>
        <w:rPr>
          <w:rFonts w:ascii="Baskerville Old Face" w:hAnsi="Baskerville Old Face"/>
          <w:b/>
          <w:sz w:val="48"/>
          <w:szCs w:val="48"/>
        </w:rPr>
      </w:pPr>
      <w:r>
        <w:rPr>
          <w:rFonts w:ascii="Baskerville Old Face" w:hAnsi="Baskerville Old Face"/>
          <w:b/>
          <w:sz w:val="48"/>
          <w:szCs w:val="48"/>
        </w:rPr>
        <w:t>Career</w:t>
      </w:r>
      <w:r w:rsidR="00112281">
        <w:rPr>
          <w:rFonts w:ascii="Baskerville Old Face" w:hAnsi="Baskerville Old Face"/>
          <w:b/>
          <w:sz w:val="48"/>
          <w:szCs w:val="48"/>
        </w:rPr>
        <w:t>-</w:t>
      </w:r>
      <w:r>
        <w:rPr>
          <w:rFonts w:ascii="Baskerville Old Face" w:hAnsi="Baskerville Old Face"/>
          <w:b/>
          <w:sz w:val="48"/>
          <w:szCs w:val="48"/>
        </w:rPr>
        <w:t>Life Connections 12</w:t>
      </w:r>
    </w:p>
    <w:p w14:paraId="5E13A279" w14:textId="77777777" w:rsidR="00FD6DF2" w:rsidRDefault="00FD6DF2" w:rsidP="005D1979">
      <w:pPr>
        <w:ind w:firstLine="720"/>
        <w:rPr>
          <w:bCs/>
          <w:iCs/>
          <w:sz w:val="24"/>
          <w:szCs w:val="24"/>
        </w:rPr>
      </w:pPr>
    </w:p>
    <w:p w14:paraId="1E1EA265" w14:textId="7EECB46E" w:rsidR="008454C7" w:rsidRDefault="008454C7" w:rsidP="005D1979">
      <w:pPr>
        <w:ind w:firstLine="720"/>
        <w:rPr>
          <w:sz w:val="24"/>
          <w:szCs w:val="24"/>
        </w:rPr>
      </w:pPr>
      <w:r w:rsidRPr="009C08C0">
        <w:rPr>
          <w:bCs/>
          <w:iCs/>
          <w:sz w:val="24"/>
          <w:szCs w:val="24"/>
        </w:rPr>
        <w:t>Welcome to</w:t>
      </w:r>
      <w:r w:rsidRPr="005F35C7">
        <w:rPr>
          <w:b/>
          <w:i/>
          <w:sz w:val="24"/>
          <w:szCs w:val="24"/>
        </w:rPr>
        <w:t xml:space="preserve"> </w:t>
      </w:r>
      <w:r w:rsidR="00C43716">
        <w:rPr>
          <w:b/>
          <w:i/>
          <w:sz w:val="24"/>
          <w:szCs w:val="24"/>
        </w:rPr>
        <w:t>Career</w:t>
      </w:r>
      <w:r w:rsidR="00112281">
        <w:rPr>
          <w:b/>
          <w:i/>
          <w:sz w:val="24"/>
          <w:szCs w:val="24"/>
        </w:rPr>
        <w:t>-</w:t>
      </w:r>
      <w:r w:rsidR="00C43716">
        <w:rPr>
          <w:b/>
          <w:i/>
          <w:sz w:val="24"/>
          <w:szCs w:val="24"/>
        </w:rPr>
        <w:t>Life Connections</w:t>
      </w:r>
      <w:r w:rsidRPr="005F35C7">
        <w:rPr>
          <w:b/>
          <w:i/>
          <w:sz w:val="24"/>
          <w:szCs w:val="24"/>
        </w:rPr>
        <w:t xml:space="preserve"> 12</w:t>
      </w:r>
      <w:r w:rsidRPr="005F35C7">
        <w:rPr>
          <w:sz w:val="24"/>
          <w:szCs w:val="24"/>
        </w:rPr>
        <w:t xml:space="preserve">, </w:t>
      </w:r>
      <w:r w:rsidR="00C43716">
        <w:rPr>
          <w:sz w:val="24"/>
          <w:szCs w:val="24"/>
        </w:rPr>
        <w:t xml:space="preserve">a course to assist you in transitioning to your first year after </w:t>
      </w:r>
      <w:r w:rsidR="00B75D2D">
        <w:rPr>
          <w:sz w:val="24"/>
          <w:szCs w:val="24"/>
        </w:rPr>
        <w:t>earning your high school diploma</w:t>
      </w:r>
      <w:r w:rsidR="00C43716">
        <w:rPr>
          <w:sz w:val="24"/>
          <w:szCs w:val="24"/>
        </w:rPr>
        <w:t xml:space="preserve">.  </w:t>
      </w:r>
      <w:r w:rsidR="00F51584">
        <w:rPr>
          <w:sz w:val="24"/>
          <w:szCs w:val="24"/>
        </w:rPr>
        <w:t xml:space="preserve">The focus of this course is to </w:t>
      </w:r>
      <w:r w:rsidR="00A20C27">
        <w:rPr>
          <w:sz w:val="24"/>
          <w:szCs w:val="24"/>
        </w:rPr>
        <w:t>have you begin researching and reflecting on different pathways that you could take after you graduate, to help you prepare for employment and ensure that you have a balanced lifestyle</w:t>
      </w:r>
      <w:r w:rsidR="00FB3001">
        <w:rPr>
          <w:sz w:val="24"/>
          <w:szCs w:val="24"/>
        </w:rPr>
        <w:t>.</w:t>
      </w:r>
    </w:p>
    <w:p w14:paraId="52EA0F28" w14:textId="785455DB" w:rsidR="0056414C" w:rsidRDefault="0056414C" w:rsidP="005D1979">
      <w:pPr>
        <w:ind w:firstLine="720"/>
        <w:rPr>
          <w:sz w:val="24"/>
          <w:szCs w:val="24"/>
        </w:rPr>
      </w:pPr>
    </w:p>
    <w:p w14:paraId="566EBB14" w14:textId="0780E06B" w:rsidR="0056414C" w:rsidRDefault="00304279" w:rsidP="00304279">
      <w:pPr>
        <w:ind w:hanging="180"/>
        <w:rPr>
          <w:sz w:val="24"/>
          <w:szCs w:val="24"/>
        </w:rPr>
      </w:pPr>
      <w:r>
        <w:rPr>
          <w:noProof/>
        </w:rPr>
        <w:drawing>
          <wp:inline distT="0" distB="0" distL="0" distR="0" wp14:anchorId="762E2A6E" wp14:editId="320D5237">
            <wp:extent cx="6766560" cy="31237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66560" cy="3123728"/>
                    </a:xfrm>
                    <a:prstGeom prst="rect">
                      <a:avLst/>
                    </a:prstGeom>
                  </pic:spPr>
                </pic:pic>
              </a:graphicData>
            </a:graphic>
          </wp:inline>
        </w:drawing>
      </w:r>
    </w:p>
    <w:p w14:paraId="6BC38895" w14:textId="5D04B5AD" w:rsidR="0056414C" w:rsidRDefault="0056414C" w:rsidP="005D1979">
      <w:pPr>
        <w:ind w:firstLine="720"/>
        <w:rPr>
          <w:sz w:val="24"/>
          <w:szCs w:val="24"/>
        </w:rPr>
      </w:pPr>
    </w:p>
    <w:p w14:paraId="67373E6C" w14:textId="4D62B5D9" w:rsidR="00BA400E" w:rsidRDefault="00BA400E" w:rsidP="005D1979">
      <w:pPr>
        <w:ind w:firstLine="720"/>
        <w:rPr>
          <w:sz w:val="24"/>
          <w:szCs w:val="24"/>
        </w:rPr>
      </w:pPr>
    </w:p>
    <w:p w14:paraId="4EB4CE3A" w14:textId="46AF9BC0" w:rsidR="00B96D08" w:rsidRDefault="00B96D08" w:rsidP="008454C7">
      <w:pPr>
        <w:rPr>
          <w:sz w:val="24"/>
          <w:szCs w:val="24"/>
        </w:rPr>
      </w:pPr>
      <w:r>
        <w:rPr>
          <w:sz w:val="24"/>
          <w:szCs w:val="24"/>
        </w:rPr>
        <w:t xml:space="preserve">This course involves assignments that will ultimately lead you towards a Capstone project, presented </w:t>
      </w:r>
      <w:r w:rsidR="00783930">
        <w:rPr>
          <w:sz w:val="24"/>
          <w:szCs w:val="24"/>
        </w:rPr>
        <w:t>on a date established by the teacher</w:t>
      </w:r>
      <w:r w:rsidR="000355EE">
        <w:rPr>
          <w:sz w:val="24"/>
          <w:szCs w:val="24"/>
        </w:rPr>
        <w:t xml:space="preserve"> in consultation with the student</w:t>
      </w:r>
      <w:r>
        <w:rPr>
          <w:sz w:val="24"/>
          <w:szCs w:val="24"/>
        </w:rPr>
        <w:t>.</w:t>
      </w:r>
      <w:r w:rsidR="006F6463">
        <w:rPr>
          <w:sz w:val="24"/>
          <w:szCs w:val="24"/>
        </w:rPr>
        <w:t xml:space="preserve">  </w:t>
      </w:r>
      <w:r w:rsidR="001F18CD">
        <w:rPr>
          <w:sz w:val="24"/>
          <w:szCs w:val="24"/>
        </w:rPr>
        <w:t xml:space="preserve">Each of the assignments is designed to have you reflect </w:t>
      </w:r>
      <w:r w:rsidR="00F535AC">
        <w:rPr>
          <w:sz w:val="24"/>
          <w:szCs w:val="24"/>
        </w:rPr>
        <w:t xml:space="preserve">on your plans for next year and give you some support in preparing.  All assignments will be handed in </w:t>
      </w:r>
      <w:r w:rsidR="00FC6F34">
        <w:rPr>
          <w:sz w:val="24"/>
          <w:szCs w:val="24"/>
        </w:rPr>
        <w:t>via email or dropped off at the Learning Centre.</w:t>
      </w:r>
    </w:p>
    <w:p w14:paraId="696A3679" w14:textId="2AB8A509" w:rsidR="00304279" w:rsidRDefault="00304279" w:rsidP="008454C7">
      <w:pPr>
        <w:rPr>
          <w:sz w:val="24"/>
          <w:szCs w:val="24"/>
        </w:rPr>
      </w:pPr>
    </w:p>
    <w:p w14:paraId="43597928" w14:textId="040C0DA1" w:rsidR="00CC5A74" w:rsidRDefault="00CC5A74" w:rsidP="008454C7">
      <w:pPr>
        <w:rPr>
          <w:sz w:val="24"/>
          <w:szCs w:val="24"/>
        </w:rPr>
      </w:pPr>
    </w:p>
    <w:p w14:paraId="38C4DE5A" w14:textId="52EB2BE0" w:rsidR="00822A4E" w:rsidRPr="00CE577D" w:rsidRDefault="00822A4E" w:rsidP="00CE577D">
      <w:pPr>
        <w:ind w:left="1080"/>
        <w:rPr>
          <w:b/>
          <w:bCs/>
          <w:sz w:val="24"/>
          <w:szCs w:val="24"/>
          <w:u w:val="single"/>
        </w:rPr>
      </w:pPr>
      <w:r w:rsidRPr="00CE577D">
        <w:rPr>
          <w:b/>
          <w:bCs/>
          <w:sz w:val="24"/>
          <w:szCs w:val="24"/>
          <w:u w:val="single"/>
        </w:rPr>
        <w:t>Written Assignments:</w:t>
      </w:r>
    </w:p>
    <w:p w14:paraId="74677DDF" w14:textId="7161CFCF" w:rsidR="00CC5A74" w:rsidRPr="00AD13FB" w:rsidRDefault="00CC5A74" w:rsidP="00CE577D">
      <w:pPr>
        <w:pStyle w:val="ListParagraph"/>
        <w:numPr>
          <w:ilvl w:val="0"/>
          <w:numId w:val="7"/>
        </w:numPr>
        <w:ind w:left="1800"/>
        <w:rPr>
          <w:sz w:val="24"/>
          <w:szCs w:val="24"/>
        </w:rPr>
      </w:pPr>
      <w:r w:rsidRPr="00AD13FB">
        <w:rPr>
          <w:sz w:val="24"/>
          <w:szCs w:val="24"/>
        </w:rPr>
        <w:t xml:space="preserve">Who am I </w:t>
      </w:r>
      <w:r w:rsidR="006C01B6" w:rsidRPr="00AD13FB">
        <w:rPr>
          <w:sz w:val="24"/>
          <w:szCs w:val="24"/>
        </w:rPr>
        <w:t>A</w:t>
      </w:r>
      <w:r w:rsidRPr="00AD13FB">
        <w:rPr>
          <w:sz w:val="24"/>
          <w:szCs w:val="24"/>
        </w:rPr>
        <w:t>ssignment</w:t>
      </w:r>
      <w:r w:rsidR="00E22753" w:rsidRPr="00AD13FB">
        <w:rPr>
          <w:sz w:val="24"/>
          <w:szCs w:val="24"/>
        </w:rPr>
        <w:t xml:space="preserve"> – 10%</w:t>
      </w:r>
    </w:p>
    <w:p w14:paraId="03A7E5B9" w14:textId="522FD141" w:rsidR="00CC5A74" w:rsidRPr="00AD13FB" w:rsidRDefault="00AD13FB" w:rsidP="00CE577D">
      <w:pPr>
        <w:pStyle w:val="ListParagraph"/>
        <w:numPr>
          <w:ilvl w:val="0"/>
          <w:numId w:val="7"/>
        </w:numPr>
        <w:ind w:left="1800"/>
        <w:rPr>
          <w:sz w:val="24"/>
          <w:szCs w:val="24"/>
        </w:rPr>
      </w:pPr>
      <w:r w:rsidRPr="00AD13FB">
        <w:rPr>
          <w:sz w:val="24"/>
          <w:szCs w:val="24"/>
        </w:rPr>
        <w:t>Sense of Purpose and Mentoring and Networking</w:t>
      </w:r>
      <w:r w:rsidR="00CC5A74" w:rsidRPr="00AD13FB">
        <w:rPr>
          <w:sz w:val="24"/>
          <w:szCs w:val="24"/>
        </w:rPr>
        <w:t xml:space="preserve"> Assignment</w:t>
      </w:r>
      <w:r w:rsidR="00E22753" w:rsidRPr="00AD13FB">
        <w:rPr>
          <w:sz w:val="24"/>
          <w:szCs w:val="24"/>
        </w:rPr>
        <w:t xml:space="preserve"> – 10%</w:t>
      </w:r>
    </w:p>
    <w:p w14:paraId="7392387D" w14:textId="5FA3F3D7" w:rsidR="00CC5A74" w:rsidRPr="00AD13FB" w:rsidRDefault="006C01B6" w:rsidP="00CE577D">
      <w:pPr>
        <w:pStyle w:val="ListParagraph"/>
        <w:numPr>
          <w:ilvl w:val="0"/>
          <w:numId w:val="7"/>
        </w:numPr>
        <w:ind w:left="1800"/>
        <w:rPr>
          <w:sz w:val="24"/>
          <w:szCs w:val="24"/>
        </w:rPr>
      </w:pPr>
      <w:r w:rsidRPr="00AD13FB">
        <w:rPr>
          <w:sz w:val="24"/>
          <w:szCs w:val="24"/>
        </w:rPr>
        <w:t>Budgeting</w:t>
      </w:r>
      <w:r w:rsidR="00CC5A74" w:rsidRPr="00AD13FB">
        <w:rPr>
          <w:sz w:val="24"/>
          <w:szCs w:val="24"/>
        </w:rPr>
        <w:t xml:space="preserve"> Assignment</w:t>
      </w:r>
      <w:r w:rsidR="00E22753" w:rsidRPr="00AD13FB">
        <w:rPr>
          <w:sz w:val="24"/>
          <w:szCs w:val="24"/>
        </w:rPr>
        <w:t xml:space="preserve"> – 10%</w:t>
      </w:r>
    </w:p>
    <w:p w14:paraId="21315F41" w14:textId="47E37C89" w:rsidR="00CC5A74" w:rsidRPr="00AD13FB" w:rsidRDefault="00125F9F" w:rsidP="00CE577D">
      <w:pPr>
        <w:pStyle w:val="ListParagraph"/>
        <w:numPr>
          <w:ilvl w:val="0"/>
          <w:numId w:val="7"/>
        </w:numPr>
        <w:ind w:left="1800"/>
        <w:rPr>
          <w:sz w:val="24"/>
          <w:szCs w:val="24"/>
        </w:rPr>
      </w:pPr>
      <w:r>
        <w:rPr>
          <w:sz w:val="24"/>
          <w:szCs w:val="24"/>
        </w:rPr>
        <w:t>Career Explorations</w:t>
      </w:r>
      <w:r w:rsidR="006C01B6" w:rsidRPr="00AD13FB">
        <w:rPr>
          <w:sz w:val="24"/>
          <w:szCs w:val="24"/>
        </w:rPr>
        <w:t xml:space="preserve"> Assignment</w:t>
      </w:r>
      <w:r w:rsidR="00E22753" w:rsidRPr="00AD13FB">
        <w:rPr>
          <w:sz w:val="24"/>
          <w:szCs w:val="24"/>
        </w:rPr>
        <w:t xml:space="preserve"> – 10%</w:t>
      </w:r>
    </w:p>
    <w:p w14:paraId="4A6ABE7E" w14:textId="7532CA98" w:rsidR="00CC5A74" w:rsidRPr="00AD13FB" w:rsidRDefault="00CC5A74" w:rsidP="00CE577D">
      <w:pPr>
        <w:pStyle w:val="ListParagraph"/>
        <w:numPr>
          <w:ilvl w:val="0"/>
          <w:numId w:val="7"/>
        </w:numPr>
        <w:ind w:left="1800"/>
        <w:rPr>
          <w:sz w:val="24"/>
          <w:szCs w:val="24"/>
        </w:rPr>
      </w:pPr>
      <w:r w:rsidRPr="00AD13FB">
        <w:rPr>
          <w:sz w:val="24"/>
          <w:szCs w:val="24"/>
        </w:rPr>
        <w:t>Balan</w:t>
      </w:r>
      <w:r w:rsidR="006C01B6" w:rsidRPr="00AD13FB">
        <w:rPr>
          <w:sz w:val="24"/>
          <w:szCs w:val="24"/>
        </w:rPr>
        <w:t>ced Lifestyle Assignment</w:t>
      </w:r>
      <w:r w:rsidR="00E22753" w:rsidRPr="00AD13FB">
        <w:rPr>
          <w:sz w:val="24"/>
          <w:szCs w:val="24"/>
        </w:rPr>
        <w:t xml:space="preserve"> – 10%</w:t>
      </w:r>
    </w:p>
    <w:p w14:paraId="7047C406" w14:textId="22FF1887" w:rsidR="00B96D08" w:rsidRDefault="00B96D08" w:rsidP="00CE577D">
      <w:pPr>
        <w:ind w:left="1440"/>
        <w:rPr>
          <w:sz w:val="24"/>
          <w:szCs w:val="24"/>
        </w:rPr>
      </w:pPr>
    </w:p>
    <w:p w14:paraId="2F5CB8F4" w14:textId="0010B008" w:rsidR="00822A4E" w:rsidRPr="00CE577D" w:rsidRDefault="00822A4E" w:rsidP="00CE577D">
      <w:pPr>
        <w:ind w:left="1080"/>
        <w:rPr>
          <w:b/>
          <w:bCs/>
          <w:sz w:val="24"/>
          <w:szCs w:val="24"/>
          <w:u w:val="single"/>
        </w:rPr>
      </w:pPr>
      <w:r w:rsidRPr="00CE577D">
        <w:rPr>
          <w:b/>
          <w:bCs/>
          <w:sz w:val="24"/>
          <w:szCs w:val="24"/>
          <w:u w:val="single"/>
        </w:rPr>
        <w:t>Capstone Presentation</w:t>
      </w:r>
      <w:r w:rsidR="00E22753">
        <w:rPr>
          <w:b/>
          <w:bCs/>
          <w:sz w:val="24"/>
          <w:szCs w:val="24"/>
          <w:u w:val="single"/>
        </w:rPr>
        <w:t xml:space="preserve"> – 50%</w:t>
      </w:r>
    </w:p>
    <w:p w14:paraId="7E22DCC9" w14:textId="3ACC47E1" w:rsidR="00822A4E" w:rsidRPr="00C757F7" w:rsidRDefault="00822A4E" w:rsidP="00CE577D">
      <w:pPr>
        <w:ind w:left="1080"/>
        <w:rPr>
          <w:sz w:val="24"/>
          <w:szCs w:val="24"/>
        </w:rPr>
      </w:pPr>
      <w:r>
        <w:rPr>
          <w:sz w:val="24"/>
          <w:szCs w:val="24"/>
        </w:rPr>
        <w:tab/>
      </w:r>
      <w:r w:rsidR="00C757F7" w:rsidRPr="00C757F7">
        <w:rPr>
          <w:sz w:val="24"/>
          <w:szCs w:val="24"/>
        </w:rPr>
        <w:t xml:space="preserve">The capstone is an opportunity for students to showcase their strengths, passions, and learning journey to a relevant audience. As a celebration of their learning journey, students are encouraged to share successes both in school and out of school, including their contributions and aspirations, and their possible postgraduation plans. The capstone can take many different forms, depending on student needs and interests. </w:t>
      </w:r>
      <w:r w:rsidRPr="00C757F7">
        <w:rPr>
          <w:sz w:val="24"/>
          <w:szCs w:val="24"/>
        </w:rPr>
        <w:t xml:space="preserve">Each student will </w:t>
      </w:r>
      <w:r w:rsidR="000242E5" w:rsidRPr="00C757F7">
        <w:rPr>
          <w:sz w:val="24"/>
          <w:szCs w:val="24"/>
        </w:rPr>
        <w:t xml:space="preserve">work on an individualized capstone, which </w:t>
      </w:r>
      <w:r w:rsidR="001231F2" w:rsidRPr="00C757F7">
        <w:rPr>
          <w:sz w:val="24"/>
          <w:szCs w:val="24"/>
        </w:rPr>
        <w:t>will lead to a 15</w:t>
      </w:r>
      <w:r w:rsidR="00233CD0">
        <w:rPr>
          <w:sz w:val="24"/>
          <w:szCs w:val="24"/>
        </w:rPr>
        <w:t>+</w:t>
      </w:r>
      <w:r w:rsidR="001231F2" w:rsidRPr="00C757F7">
        <w:rPr>
          <w:sz w:val="24"/>
          <w:szCs w:val="24"/>
        </w:rPr>
        <w:t xml:space="preserve"> minute presentation </w:t>
      </w:r>
      <w:r w:rsidR="00783930">
        <w:rPr>
          <w:sz w:val="24"/>
          <w:szCs w:val="24"/>
        </w:rPr>
        <w:t xml:space="preserve">based on an agreed upon schedule with the </w:t>
      </w:r>
      <w:r w:rsidR="00612E47">
        <w:rPr>
          <w:sz w:val="24"/>
          <w:szCs w:val="24"/>
        </w:rPr>
        <w:t>teacher</w:t>
      </w:r>
      <w:r w:rsidR="00E22753">
        <w:rPr>
          <w:sz w:val="24"/>
          <w:szCs w:val="24"/>
        </w:rPr>
        <w:t>.</w:t>
      </w:r>
    </w:p>
    <w:p w14:paraId="40AD3F50" w14:textId="61E5ACD5" w:rsidR="001D4FB1" w:rsidRPr="00C757F7" w:rsidRDefault="001D4FB1" w:rsidP="00822A4E">
      <w:pPr>
        <w:rPr>
          <w:sz w:val="24"/>
          <w:szCs w:val="24"/>
        </w:rPr>
      </w:pPr>
    </w:p>
    <w:p w14:paraId="5B7C1FD6" w14:textId="77777777" w:rsidR="00B96D08" w:rsidRDefault="00B96D08" w:rsidP="008454C7">
      <w:pPr>
        <w:ind w:left="360"/>
        <w:rPr>
          <w:sz w:val="24"/>
          <w:szCs w:val="24"/>
        </w:rPr>
      </w:pPr>
    </w:p>
    <w:p w14:paraId="71FB7F13" w14:textId="5D73803A" w:rsidR="008454C7" w:rsidRDefault="008454C7" w:rsidP="008454C7">
      <w:pPr>
        <w:rPr>
          <w:rFonts w:ascii="Arial Black" w:hAnsi="Arial Black"/>
        </w:rPr>
      </w:pPr>
    </w:p>
    <w:p w14:paraId="62749A09" w14:textId="77777777" w:rsidR="00E05EDF" w:rsidRDefault="00E05EDF" w:rsidP="008454C7">
      <w:pPr>
        <w:rPr>
          <w:rFonts w:ascii="Arial Black" w:hAnsi="Arial Black"/>
        </w:rPr>
      </w:pPr>
    </w:p>
    <w:p w14:paraId="76A86274" w14:textId="2A237412" w:rsidR="00E05EDF" w:rsidRDefault="00E05EDF" w:rsidP="008454C7">
      <w:pPr>
        <w:rPr>
          <w:b/>
          <w:bCs/>
          <w:sz w:val="24"/>
          <w:szCs w:val="24"/>
          <w:u w:val="single"/>
        </w:rPr>
      </w:pPr>
      <w:r>
        <w:rPr>
          <w:noProof/>
        </w:rPr>
        <w:drawing>
          <wp:inline distT="0" distB="0" distL="0" distR="0" wp14:anchorId="2D28B2A1" wp14:editId="7EEE9659">
            <wp:extent cx="6766560" cy="179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6560" cy="1792605"/>
                    </a:xfrm>
                    <a:prstGeom prst="rect">
                      <a:avLst/>
                    </a:prstGeom>
                  </pic:spPr>
                </pic:pic>
              </a:graphicData>
            </a:graphic>
          </wp:inline>
        </w:drawing>
      </w:r>
    </w:p>
    <w:p w14:paraId="108F0A19" w14:textId="77777777" w:rsidR="00E05EDF" w:rsidRDefault="00E05EDF" w:rsidP="008454C7">
      <w:pPr>
        <w:rPr>
          <w:b/>
          <w:bCs/>
          <w:sz w:val="24"/>
          <w:szCs w:val="24"/>
          <w:u w:val="single"/>
        </w:rPr>
      </w:pPr>
    </w:p>
    <w:p w14:paraId="584702D9" w14:textId="0F729914" w:rsidR="008454C7" w:rsidRDefault="008454C7" w:rsidP="008454C7">
      <w:pPr>
        <w:rPr>
          <w:b/>
          <w:bCs/>
          <w:sz w:val="24"/>
          <w:szCs w:val="24"/>
          <w:u w:val="single"/>
        </w:rPr>
      </w:pPr>
      <w:r w:rsidRPr="005F35C7">
        <w:rPr>
          <w:b/>
          <w:bCs/>
          <w:sz w:val="24"/>
          <w:szCs w:val="24"/>
          <w:u w:val="single"/>
        </w:rPr>
        <w:t>Evaluation</w:t>
      </w:r>
    </w:p>
    <w:p w14:paraId="37451DEB" w14:textId="77777777" w:rsidR="008454C7" w:rsidRDefault="008454C7" w:rsidP="008454C7"/>
    <w:p w14:paraId="326F053B" w14:textId="77777777" w:rsidR="008454C7" w:rsidRPr="005F35C7" w:rsidRDefault="008454C7" w:rsidP="00CE577D">
      <w:pPr>
        <w:pStyle w:val="Heading2"/>
        <w:ind w:left="1440"/>
        <w:rPr>
          <w:rFonts w:ascii="Times New Roman" w:hAnsi="Times New Roman" w:cs="Times New Roman"/>
          <w:sz w:val="24"/>
          <w:szCs w:val="24"/>
        </w:rPr>
      </w:pPr>
      <w:r w:rsidRPr="005F35C7">
        <w:rPr>
          <w:rFonts w:ascii="Times New Roman" w:hAnsi="Times New Roman" w:cs="Times New Roman"/>
          <w:sz w:val="24"/>
          <w:szCs w:val="24"/>
        </w:rPr>
        <w:t>Assignments</w:t>
      </w:r>
    </w:p>
    <w:p w14:paraId="68286AD1" w14:textId="3B322140" w:rsidR="008454C7" w:rsidRPr="005F35C7" w:rsidRDefault="008454C7" w:rsidP="00E05EDF">
      <w:pPr>
        <w:ind w:left="1440" w:hanging="180"/>
        <w:rPr>
          <w:sz w:val="24"/>
          <w:szCs w:val="24"/>
        </w:rPr>
      </w:pPr>
      <w:r w:rsidRPr="005F35C7">
        <w:rPr>
          <w:sz w:val="24"/>
          <w:szCs w:val="24"/>
        </w:rPr>
        <w:tab/>
      </w:r>
      <w:r w:rsidR="001D4FB1">
        <w:rPr>
          <w:sz w:val="24"/>
          <w:szCs w:val="24"/>
        </w:rPr>
        <w:t xml:space="preserve">Assignments will be introduced </w:t>
      </w:r>
      <w:r w:rsidR="00BE1BF3">
        <w:rPr>
          <w:sz w:val="24"/>
          <w:szCs w:val="24"/>
        </w:rPr>
        <w:t>one at a time</w:t>
      </w:r>
      <w:r w:rsidR="008C42CD">
        <w:rPr>
          <w:sz w:val="24"/>
          <w:szCs w:val="24"/>
        </w:rPr>
        <w:t xml:space="preserve">.  Once </w:t>
      </w:r>
      <w:r w:rsidR="00A16C2B">
        <w:rPr>
          <w:sz w:val="24"/>
          <w:szCs w:val="24"/>
        </w:rPr>
        <w:t xml:space="preserve">your assignment is </w:t>
      </w:r>
      <w:r w:rsidR="008C42CD">
        <w:rPr>
          <w:sz w:val="24"/>
          <w:szCs w:val="24"/>
        </w:rPr>
        <w:t>completed submit for assessment</w:t>
      </w:r>
      <w:r w:rsidR="00145ED1">
        <w:rPr>
          <w:sz w:val="24"/>
          <w:szCs w:val="24"/>
        </w:rPr>
        <w:t>.  A new assignment will be given out after</w:t>
      </w:r>
      <w:r w:rsidR="00AF3273">
        <w:rPr>
          <w:sz w:val="24"/>
          <w:szCs w:val="24"/>
        </w:rPr>
        <w:t xml:space="preserve"> the previou</w:t>
      </w:r>
      <w:r w:rsidR="00B61222">
        <w:rPr>
          <w:sz w:val="24"/>
          <w:szCs w:val="24"/>
        </w:rPr>
        <w:t>s</w:t>
      </w:r>
      <w:r w:rsidR="00AF3273">
        <w:rPr>
          <w:sz w:val="24"/>
          <w:szCs w:val="24"/>
        </w:rPr>
        <w:t xml:space="preserve"> one has been marked and feedback given. </w:t>
      </w:r>
      <w:r w:rsidR="00132578">
        <w:rPr>
          <w:sz w:val="24"/>
          <w:szCs w:val="24"/>
        </w:rPr>
        <w:t xml:space="preserve">Please </w:t>
      </w:r>
      <w:r w:rsidR="00494EDF">
        <w:rPr>
          <w:sz w:val="24"/>
          <w:szCs w:val="24"/>
        </w:rPr>
        <w:t>submit</w:t>
      </w:r>
      <w:r w:rsidR="00132578">
        <w:rPr>
          <w:sz w:val="24"/>
          <w:szCs w:val="24"/>
        </w:rPr>
        <w:t xml:space="preserve"> assignments</w:t>
      </w:r>
      <w:r w:rsidR="00494EDF">
        <w:rPr>
          <w:sz w:val="24"/>
          <w:szCs w:val="24"/>
        </w:rPr>
        <w:t xml:space="preserve"> via email or </w:t>
      </w:r>
      <w:r w:rsidR="00B61222">
        <w:rPr>
          <w:sz w:val="24"/>
          <w:szCs w:val="24"/>
        </w:rPr>
        <w:t xml:space="preserve">you can drop them off </w:t>
      </w:r>
      <w:r w:rsidR="00494EDF">
        <w:rPr>
          <w:sz w:val="24"/>
          <w:szCs w:val="24"/>
        </w:rPr>
        <w:t>in person</w:t>
      </w:r>
      <w:r w:rsidR="001D4FB1">
        <w:rPr>
          <w:sz w:val="24"/>
          <w:szCs w:val="24"/>
        </w:rPr>
        <w:t xml:space="preserve">.  They will be marked on a </w:t>
      </w:r>
      <w:r w:rsidR="001A6539">
        <w:rPr>
          <w:sz w:val="24"/>
          <w:szCs w:val="24"/>
        </w:rPr>
        <w:t>grading</w:t>
      </w:r>
      <w:r w:rsidR="001D4FB1">
        <w:rPr>
          <w:sz w:val="24"/>
          <w:szCs w:val="24"/>
        </w:rPr>
        <w:t xml:space="preserve"> rubric and </w:t>
      </w:r>
      <w:r w:rsidR="00003131">
        <w:rPr>
          <w:sz w:val="24"/>
          <w:szCs w:val="24"/>
        </w:rPr>
        <w:t xml:space="preserve">a final percentage will be reported on the report card </w:t>
      </w:r>
      <w:r w:rsidR="00783930">
        <w:rPr>
          <w:sz w:val="24"/>
          <w:szCs w:val="24"/>
        </w:rPr>
        <w:t>upon completion of the Capstone</w:t>
      </w:r>
      <w:r w:rsidR="00003131">
        <w:rPr>
          <w:sz w:val="24"/>
          <w:szCs w:val="24"/>
        </w:rPr>
        <w:t>.</w:t>
      </w:r>
      <w:r w:rsidR="00FD6DF2">
        <w:rPr>
          <w:sz w:val="24"/>
          <w:szCs w:val="24"/>
        </w:rPr>
        <w:t xml:space="preserve">  </w:t>
      </w:r>
    </w:p>
    <w:p w14:paraId="7196D194" w14:textId="5D9A10CA" w:rsidR="008454C7" w:rsidRDefault="008454C7" w:rsidP="00CE577D">
      <w:pPr>
        <w:ind w:left="1440"/>
        <w:rPr>
          <w:sz w:val="24"/>
          <w:szCs w:val="24"/>
        </w:rPr>
      </w:pPr>
    </w:p>
    <w:p w14:paraId="7A830732" w14:textId="4F9B2BC3" w:rsidR="000E7846" w:rsidRDefault="000E7846" w:rsidP="00CE577D">
      <w:pPr>
        <w:ind w:left="1440"/>
        <w:rPr>
          <w:b/>
          <w:bCs/>
          <w:i/>
          <w:iCs/>
          <w:sz w:val="24"/>
          <w:szCs w:val="24"/>
        </w:rPr>
      </w:pPr>
      <w:r w:rsidRPr="000E7846">
        <w:rPr>
          <w:b/>
          <w:bCs/>
          <w:i/>
          <w:iCs/>
          <w:sz w:val="24"/>
          <w:szCs w:val="24"/>
        </w:rPr>
        <w:t>Capstone</w:t>
      </w:r>
    </w:p>
    <w:p w14:paraId="0EEAB8E0" w14:textId="77777777" w:rsidR="000355EE" w:rsidRDefault="000355EE" w:rsidP="00CE577D">
      <w:pPr>
        <w:ind w:left="1440"/>
        <w:rPr>
          <w:b/>
          <w:bCs/>
          <w:i/>
          <w:iCs/>
          <w:sz w:val="24"/>
          <w:szCs w:val="24"/>
        </w:rPr>
      </w:pPr>
    </w:p>
    <w:p w14:paraId="2791D4C2" w14:textId="68482CE5" w:rsidR="000E7846" w:rsidRDefault="00783930" w:rsidP="00B36AF9">
      <w:pPr>
        <w:ind w:left="1440"/>
        <w:rPr>
          <w:sz w:val="24"/>
          <w:szCs w:val="24"/>
        </w:rPr>
      </w:pPr>
      <w:r>
        <w:rPr>
          <w:sz w:val="24"/>
          <w:szCs w:val="24"/>
        </w:rPr>
        <w:t>Your presentation date:  _________________________.</w:t>
      </w:r>
    </w:p>
    <w:p w14:paraId="33EF3199" w14:textId="7A4E88CE" w:rsidR="00D24E3B" w:rsidRDefault="00D24E3B" w:rsidP="00B36AF9">
      <w:pPr>
        <w:ind w:left="1440"/>
        <w:rPr>
          <w:sz w:val="24"/>
          <w:szCs w:val="24"/>
        </w:rPr>
      </w:pPr>
    </w:p>
    <w:p w14:paraId="70EC4390" w14:textId="673BF7D3" w:rsidR="00BE7512" w:rsidRDefault="00BE7512" w:rsidP="00BE7512">
      <w:pPr>
        <w:ind w:left="1440"/>
        <w:rPr>
          <w:b/>
          <w:bCs/>
          <w:i/>
          <w:iCs/>
          <w:sz w:val="24"/>
          <w:szCs w:val="24"/>
        </w:rPr>
      </w:pPr>
      <w:r>
        <w:rPr>
          <w:b/>
          <w:bCs/>
          <w:i/>
          <w:iCs/>
          <w:sz w:val="24"/>
          <w:szCs w:val="24"/>
        </w:rPr>
        <w:t>Work Experience</w:t>
      </w:r>
    </w:p>
    <w:p w14:paraId="029F4421" w14:textId="77777777" w:rsidR="00BE7512" w:rsidRDefault="00BE7512" w:rsidP="00BE7512">
      <w:pPr>
        <w:ind w:left="1440"/>
        <w:rPr>
          <w:b/>
          <w:bCs/>
          <w:i/>
          <w:iCs/>
          <w:sz w:val="24"/>
          <w:szCs w:val="24"/>
        </w:rPr>
      </w:pPr>
    </w:p>
    <w:p w14:paraId="31E338F4" w14:textId="265CF7DD" w:rsidR="00D24E3B" w:rsidRPr="000E7846" w:rsidRDefault="00FB6AE2" w:rsidP="00B36AF9">
      <w:pPr>
        <w:ind w:left="1440"/>
        <w:rPr>
          <w:sz w:val="24"/>
          <w:szCs w:val="24"/>
        </w:rPr>
      </w:pPr>
      <w:r>
        <w:rPr>
          <w:sz w:val="24"/>
          <w:szCs w:val="24"/>
        </w:rPr>
        <w:t xml:space="preserve">30+ hours requirement met </w:t>
      </w:r>
    </w:p>
    <w:p w14:paraId="70D681B9" w14:textId="061A550F" w:rsidR="00660065" w:rsidRDefault="00660065" w:rsidP="00660065"/>
    <w:p w14:paraId="18812BEE" w14:textId="77777777" w:rsidR="00B36AF9" w:rsidRDefault="00B36AF9" w:rsidP="00660065">
      <w:pPr>
        <w:rPr>
          <w:b/>
          <w:bCs/>
          <w:sz w:val="24"/>
          <w:szCs w:val="24"/>
        </w:rPr>
      </w:pPr>
    </w:p>
    <w:p w14:paraId="5B8EB445" w14:textId="77777777" w:rsidR="00B36AF9" w:rsidRDefault="00B36AF9" w:rsidP="00660065">
      <w:pPr>
        <w:rPr>
          <w:b/>
          <w:bCs/>
          <w:sz w:val="24"/>
          <w:szCs w:val="24"/>
        </w:rPr>
      </w:pPr>
    </w:p>
    <w:p w14:paraId="6D329F62" w14:textId="77777777" w:rsidR="00B36AF9" w:rsidRDefault="00B36AF9" w:rsidP="00660065">
      <w:pPr>
        <w:rPr>
          <w:b/>
          <w:bCs/>
          <w:sz w:val="24"/>
          <w:szCs w:val="24"/>
        </w:rPr>
      </w:pPr>
    </w:p>
    <w:p w14:paraId="3B3DCE75" w14:textId="0CA691C3" w:rsidR="00660065" w:rsidRPr="00B36AF9" w:rsidRDefault="00B36AF9" w:rsidP="00660065">
      <w:pPr>
        <w:rPr>
          <w:b/>
          <w:bCs/>
          <w:sz w:val="24"/>
          <w:szCs w:val="24"/>
        </w:rPr>
      </w:pPr>
      <w:r w:rsidRPr="00B36AF9">
        <w:rPr>
          <w:b/>
          <w:bCs/>
          <w:sz w:val="24"/>
          <w:szCs w:val="24"/>
        </w:rPr>
        <w:t>Teacher Name:  Wally Sawchuk</w:t>
      </w:r>
    </w:p>
    <w:p w14:paraId="3500980B" w14:textId="54ACEFA7" w:rsidR="00B36AF9" w:rsidRPr="00B36AF9" w:rsidRDefault="00B36AF9" w:rsidP="00660065">
      <w:pPr>
        <w:rPr>
          <w:b/>
          <w:bCs/>
          <w:sz w:val="24"/>
          <w:szCs w:val="24"/>
        </w:rPr>
      </w:pPr>
      <w:r w:rsidRPr="00B36AF9">
        <w:rPr>
          <w:b/>
          <w:bCs/>
          <w:sz w:val="24"/>
          <w:szCs w:val="24"/>
        </w:rPr>
        <w:t>Email: wsawchuk@sd43.bc.ca</w:t>
      </w:r>
    </w:p>
    <w:p w14:paraId="4B94B8F0" w14:textId="2387A86E" w:rsidR="00660065" w:rsidRDefault="00660065" w:rsidP="00660065"/>
    <w:p w14:paraId="26554440" w14:textId="30281F3F" w:rsidR="00660065" w:rsidRDefault="00660065" w:rsidP="00660065"/>
    <w:p w14:paraId="0E437F1E" w14:textId="4E706376" w:rsidR="00660065" w:rsidRDefault="00660065" w:rsidP="00660065"/>
    <w:p w14:paraId="48A47D3C" w14:textId="696538B1" w:rsidR="00660065" w:rsidRDefault="00660065" w:rsidP="00660065"/>
    <w:p w14:paraId="6B3CCC98" w14:textId="1681CB72" w:rsidR="00660065" w:rsidRDefault="00660065" w:rsidP="00660065"/>
    <w:p w14:paraId="0C66A15E" w14:textId="58495B87" w:rsidR="00660065" w:rsidRDefault="00660065" w:rsidP="00660065"/>
    <w:p w14:paraId="47C35EF2" w14:textId="2D1E3824" w:rsidR="00660065" w:rsidRDefault="00660065" w:rsidP="00660065"/>
    <w:p w14:paraId="7B5C88D4" w14:textId="27FA1F5C" w:rsidR="00660065" w:rsidRDefault="00660065" w:rsidP="00660065"/>
    <w:p w14:paraId="4191C717" w14:textId="108F9FD1" w:rsidR="00660065" w:rsidRDefault="00660065" w:rsidP="00660065"/>
    <w:p w14:paraId="70F2BBF6" w14:textId="2B21BE8F" w:rsidR="00660065" w:rsidRDefault="00660065" w:rsidP="00660065"/>
    <w:p w14:paraId="489846E5" w14:textId="14E49BF5" w:rsidR="00660065" w:rsidRDefault="00660065" w:rsidP="00660065"/>
    <w:p w14:paraId="213FB489" w14:textId="23FDBDE5" w:rsidR="00660065" w:rsidRDefault="00660065" w:rsidP="00660065"/>
    <w:p w14:paraId="586AB0AA" w14:textId="100845A0" w:rsidR="00660065" w:rsidRDefault="00660065" w:rsidP="00660065"/>
    <w:p w14:paraId="2863B2C4" w14:textId="13CDC00E" w:rsidR="00660065" w:rsidRDefault="00660065" w:rsidP="00660065"/>
    <w:p w14:paraId="13E74FAC" w14:textId="2BE84144" w:rsidR="00660065" w:rsidRDefault="00660065" w:rsidP="00660065"/>
    <w:p w14:paraId="081CA7FF" w14:textId="4E659064" w:rsidR="00660065" w:rsidRDefault="00660065" w:rsidP="00660065"/>
    <w:p w14:paraId="5BEDCDC7" w14:textId="77777777" w:rsidR="00660065" w:rsidRDefault="00660065" w:rsidP="00660065"/>
    <w:p w14:paraId="703B83C0" w14:textId="5E824487" w:rsidR="00660065" w:rsidRDefault="00660065" w:rsidP="00660065"/>
    <w:tbl>
      <w:tblPr>
        <w:tblStyle w:val="TableGrid"/>
        <w:tblW w:w="0" w:type="auto"/>
        <w:tblLook w:val="04A0" w:firstRow="1" w:lastRow="0" w:firstColumn="1" w:lastColumn="0" w:noHBand="0" w:noVBand="1"/>
      </w:tblPr>
      <w:tblGrid>
        <w:gridCol w:w="2547"/>
        <w:gridCol w:w="2693"/>
        <w:gridCol w:w="2269"/>
        <w:gridCol w:w="2552"/>
      </w:tblGrid>
      <w:tr w:rsidR="00660065" w14:paraId="5D939FAC" w14:textId="77777777" w:rsidTr="00660065">
        <w:tc>
          <w:tcPr>
            <w:tcW w:w="2547" w:type="dxa"/>
          </w:tcPr>
          <w:p w14:paraId="363A4C2B" w14:textId="77777777" w:rsidR="00660065" w:rsidRDefault="00660065" w:rsidP="00B85B34">
            <w:pPr>
              <w:jc w:val="center"/>
            </w:pPr>
          </w:p>
          <w:p w14:paraId="7588EB5A" w14:textId="468BE3B5" w:rsidR="00660065" w:rsidRDefault="00DF18C9" w:rsidP="00B85B34">
            <w:pPr>
              <w:jc w:val="center"/>
            </w:pPr>
            <w:r>
              <w:rPr>
                <w:noProof/>
              </w:rPr>
              <mc:AlternateContent>
                <mc:Choice Requires="wpg">
                  <w:drawing>
                    <wp:anchor distT="0" distB="0" distL="114300" distR="114300" simplePos="0" relativeHeight="251662336" behindDoc="0" locked="0" layoutInCell="1" allowOverlap="1" wp14:anchorId="3C760C3B" wp14:editId="2B2E4391">
                      <wp:simplePos x="0" y="0"/>
                      <wp:positionH relativeFrom="column">
                        <wp:posOffset>40005</wp:posOffset>
                      </wp:positionH>
                      <wp:positionV relativeFrom="paragraph">
                        <wp:posOffset>57150</wp:posOffset>
                      </wp:positionV>
                      <wp:extent cx="1394753" cy="717550"/>
                      <wp:effectExtent l="19050" t="57150" r="34290" b="63500"/>
                      <wp:wrapNone/>
                      <wp:docPr id="9" name="Group 9"/>
                      <wp:cNvGraphicFramePr/>
                      <a:graphic xmlns:a="http://schemas.openxmlformats.org/drawingml/2006/main">
                        <a:graphicData uri="http://schemas.microsoft.com/office/word/2010/wordprocessingGroup">
                          <wpg:wgp>
                            <wpg:cNvGrpSpPr/>
                            <wpg:grpSpPr>
                              <a:xfrm>
                                <a:off x="0" y="0"/>
                                <a:ext cx="1394753" cy="717550"/>
                                <a:chOff x="0" y="0"/>
                                <a:chExt cx="1276350" cy="800100"/>
                              </a:xfrm>
                            </wpg:grpSpPr>
                            <wps:wsp>
                              <wps:cNvPr id="10" name="Arrow: Right 10"/>
                              <wps:cNvSpPr/>
                              <wps:spPr>
                                <a:xfrm>
                                  <a:off x="0" y="0"/>
                                  <a:ext cx="1276350" cy="800100"/>
                                </a:xfrm>
                                <a:prstGeom prst="rightArrow">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95250" y="238125"/>
                                  <a:ext cx="781050" cy="342900"/>
                                </a:xfrm>
                                <a:prstGeom prst="rect">
                                  <a:avLst/>
                                </a:prstGeom>
                                <a:solidFill>
                                  <a:srgbClr val="FFFFFF"/>
                                </a:solidFill>
                                <a:ln w="9525">
                                  <a:noFill/>
                                  <a:miter lim="800000"/>
                                  <a:headEnd/>
                                  <a:tailEnd/>
                                </a:ln>
                              </wps:spPr>
                              <wps:txbx>
                                <w:txbxContent>
                                  <w:p w14:paraId="24266699" w14:textId="77777777" w:rsidR="00660065" w:rsidRDefault="00660065" w:rsidP="00660065">
                                    <w:r>
                                      <w:t>Emerging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760C3B" id="Group 9" o:spid="_x0000_s1026" style="position:absolute;left:0;text-align:left;margin-left:3.15pt;margin-top:4.5pt;width:109.8pt;height:56.5pt;z-index:251662336;mso-width-relative:margin;mso-height-relative:margin" coordsize="1276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7" type="#_x0000_t13" style="position:absolute;width:12763;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" adj="14830" filled="f" strokecolor="#243f60 [1604]" strokeweight="2.75pt"/>
                      <v:shapetype id="_x0000_t202" coordsize="21600,21600" o:spt="202" path="m,l,21600r21600,l21600,xe">
                        <v:stroke joinstyle="miter"/>
                        <v:path gradientshapeok="t" o:connecttype="rect"/>
                      </v:shapetype>
                      <v:shape id="_x0000_s1028" type="#_x0000_t202" style="position:absolute;left:952;top:2381;width:781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4266699" w14:textId="77777777" w:rsidR="00660065" w:rsidRDefault="00660065" w:rsidP="00660065">
                              <w:r>
                                <w:t>Emerging</w:t>
                              </w:r>
                            </w:p>
                          </w:txbxContent>
                        </v:textbox>
                      </v:shape>
                    </v:group>
                  </w:pict>
                </mc:Fallback>
              </mc:AlternateContent>
            </w:r>
          </w:p>
          <w:p w14:paraId="20B9E4D1" w14:textId="77777777" w:rsidR="00660065" w:rsidRDefault="00660065" w:rsidP="00B85B34">
            <w:pPr>
              <w:jc w:val="center"/>
            </w:pPr>
          </w:p>
          <w:p w14:paraId="168BE8FD" w14:textId="77777777" w:rsidR="00660065" w:rsidRDefault="00660065" w:rsidP="00B85B34">
            <w:pPr>
              <w:jc w:val="center"/>
            </w:pPr>
          </w:p>
          <w:p w14:paraId="1075FB31" w14:textId="77777777" w:rsidR="00660065" w:rsidRDefault="00660065" w:rsidP="00B85B34">
            <w:pPr>
              <w:jc w:val="center"/>
            </w:pPr>
          </w:p>
          <w:p w14:paraId="19325301" w14:textId="77777777" w:rsidR="00660065" w:rsidRDefault="00660065" w:rsidP="00B85B34">
            <w:pPr>
              <w:jc w:val="center"/>
            </w:pPr>
          </w:p>
          <w:p w14:paraId="3AA71CCA" w14:textId="3679F7D8" w:rsidR="00660065" w:rsidRDefault="00C219D2" w:rsidP="00B85B34">
            <w:pPr>
              <w:jc w:val="center"/>
            </w:pPr>
            <w:r>
              <w:t>5</w:t>
            </w:r>
            <w:r w:rsidR="00660065">
              <w:t>0-</w:t>
            </w:r>
            <w:r>
              <w:t>59</w:t>
            </w:r>
            <w:r w:rsidR="00660065">
              <w:t>%</w:t>
            </w:r>
          </w:p>
          <w:p w14:paraId="3808398A" w14:textId="0025E36D" w:rsidR="00660065" w:rsidRDefault="00660065" w:rsidP="00B85B34">
            <w:pPr>
              <w:jc w:val="center"/>
            </w:pPr>
            <w:r>
              <w:t>C</w:t>
            </w:r>
            <w:r w:rsidR="00C219D2">
              <w:t>-</w:t>
            </w:r>
          </w:p>
          <w:p w14:paraId="2E9439E7" w14:textId="77777777" w:rsidR="00660065" w:rsidRDefault="00660065" w:rsidP="00B85B34">
            <w:pPr>
              <w:jc w:val="center"/>
            </w:pPr>
          </w:p>
        </w:tc>
        <w:tc>
          <w:tcPr>
            <w:tcW w:w="2693" w:type="dxa"/>
          </w:tcPr>
          <w:p w14:paraId="077E136F" w14:textId="0ADDCB87" w:rsidR="00660065" w:rsidRDefault="00660065" w:rsidP="00B85B34">
            <w:pPr>
              <w:jc w:val="center"/>
            </w:pPr>
          </w:p>
          <w:p w14:paraId="0ABC4BDD" w14:textId="79D5BEC0" w:rsidR="00660065" w:rsidRDefault="00DF18C9" w:rsidP="00B85B34">
            <w:pPr>
              <w:jc w:val="center"/>
            </w:pPr>
            <w:r>
              <w:rPr>
                <w:noProof/>
              </w:rPr>
              <mc:AlternateContent>
                <mc:Choice Requires="wps">
                  <w:drawing>
                    <wp:anchor distT="0" distB="0" distL="114300" distR="114300" simplePos="0" relativeHeight="251663360" behindDoc="0" locked="0" layoutInCell="1" allowOverlap="1" wp14:anchorId="3C151BC2" wp14:editId="13646D11">
                      <wp:simplePos x="0" y="0"/>
                      <wp:positionH relativeFrom="column">
                        <wp:posOffset>-2540</wp:posOffset>
                      </wp:positionH>
                      <wp:positionV relativeFrom="paragraph">
                        <wp:posOffset>6350</wp:posOffset>
                      </wp:positionV>
                      <wp:extent cx="1490980" cy="692150"/>
                      <wp:effectExtent l="19050" t="57150" r="33020" b="50800"/>
                      <wp:wrapNone/>
                      <wp:docPr id="7" name="Arrow: Right 7"/>
                      <wp:cNvGraphicFramePr/>
                      <a:graphic xmlns:a="http://schemas.openxmlformats.org/drawingml/2006/main">
                        <a:graphicData uri="http://schemas.microsoft.com/office/word/2010/wordprocessingShape">
                          <wps:wsp>
                            <wps:cNvSpPr/>
                            <wps:spPr>
                              <a:xfrm>
                                <a:off x="0" y="0"/>
                                <a:ext cx="1490980" cy="692150"/>
                              </a:xfrm>
                              <a:prstGeom prst="rightArrow">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7B51" id="Arrow: Right 7" o:spid="_x0000_s1026" type="#_x0000_t13" style="position:absolute;margin-left:-.2pt;margin-top:.5pt;width:117.4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" adj="16586" filled="f" strokecolor="#243f60 [1604]" strokeweight="2.75pt"/>
                  </w:pict>
                </mc:Fallback>
              </mc:AlternateContent>
            </w:r>
          </w:p>
          <w:p w14:paraId="74B71C26" w14:textId="77777777" w:rsidR="00660065" w:rsidRDefault="00660065" w:rsidP="00B85B34">
            <w:pPr>
              <w:jc w:val="center"/>
            </w:pPr>
            <w:r>
              <w:rPr>
                <w:noProof/>
              </w:rPr>
              <mc:AlternateContent>
                <mc:Choice Requires="wps">
                  <w:drawing>
                    <wp:anchor distT="0" distB="0" distL="114300" distR="114300" simplePos="0" relativeHeight="251661312" behindDoc="0" locked="0" layoutInCell="1" allowOverlap="1" wp14:anchorId="1AAE8F26" wp14:editId="19B31EDB">
                      <wp:simplePos x="0" y="0"/>
                      <wp:positionH relativeFrom="column">
                        <wp:posOffset>90462</wp:posOffset>
                      </wp:positionH>
                      <wp:positionV relativeFrom="paragraph">
                        <wp:posOffset>91831</wp:posOffset>
                      </wp:positionV>
                      <wp:extent cx="1230923" cy="342900"/>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923" cy="342900"/>
                              </a:xfrm>
                              <a:prstGeom prst="rect">
                                <a:avLst/>
                              </a:prstGeom>
                              <a:solidFill>
                                <a:srgbClr val="FFFFFF"/>
                              </a:solidFill>
                              <a:ln w="9525">
                                <a:noFill/>
                                <a:miter lim="800000"/>
                                <a:headEnd/>
                                <a:tailEnd/>
                              </a:ln>
                            </wps:spPr>
                            <wps:txbx>
                              <w:txbxContent>
                                <w:p w14:paraId="1671A317" w14:textId="77777777" w:rsidR="00660065" w:rsidRDefault="00660065" w:rsidP="00660065">
                                  <w:r>
                                    <w:t>Developing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AAE8F26" id="Text Box 2" o:spid="_x0000_s1029" type="#_x0000_t202" style="position:absolute;left:0;text-align:left;margin-left:7.1pt;margin-top:7.25pt;width:96.9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" stroked="f">
                      <v:textbox>
                        <w:txbxContent>
                          <w:p w14:paraId="1671A317" w14:textId="77777777" w:rsidR="00660065" w:rsidRDefault="00660065" w:rsidP="00660065">
                            <w:r>
                              <w:t>Developing</w:t>
                            </w:r>
                          </w:p>
                        </w:txbxContent>
                      </v:textbox>
                    </v:shape>
                  </w:pict>
                </mc:Fallback>
              </mc:AlternateContent>
            </w:r>
          </w:p>
          <w:p w14:paraId="2FBFC6DB" w14:textId="77777777" w:rsidR="00660065" w:rsidRDefault="00660065" w:rsidP="00B85B34">
            <w:pPr>
              <w:jc w:val="center"/>
            </w:pPr>
          </w:p>
          <w:p w14:paraId="6B3C8C82" w14:textId="77777777" w:rsidR="00660065" w:rsidRDefault="00660065" w:rsidP="00B85B34">
            <w:pPr>
              <w:jc w:val="center"/>
            </w:pPr>
          </w:p>
          <w:p w14:paraId="0CE745F9" w14:textId="77777777" w:rsidR="00660065" w:rsidRDefault="00660065" w:rsidP="00B85B34">
            <w:pPr>
              <w:jc w:val="center"/>
            </w:pPr>
          </w:p>
          <w:p w14:paraId="1F7426EB" w14:textId="7336D017" w:rsidR="00660065" w:rsidRDefault="00C219D2" w:rsidP="00B85B34">
            <w:pPr>
              <w:jc w:val="center"/>
            </w:pPr>
            <w:r>
              <w:t>60 - 72</w:t>
            </w:r>
            <w:r w:rsidR="00660065">
              <w:t>%</w:t>
            </w:r>
          </w:p>
          <w:p w14:paraId="4605C775" w14:textId="13EDFA4A" w:rsidR="00660065" w:rsidRDefault="00660065" w:rsidP="00B85B34">
            <w:pPr>
              <w:jc w:val="center"/>
            </w:pPr>
            <w:r>
              <w:t>C</w:t>
            </w:r>
            <w:r w:rsidR="00C219D2">
              <w:t>/C+</w:t>
            </w:r>
          </w:p>
        </w:tc>
        <w:tc>
          <w:tcPr>
            <w:tcW w:w="2126" w:type="dxa"/>
          </w:tcPr>
          <w:p w14:paraId="66C1B549" w14:textId="77777777" w:rsidR="00660065" w:rsidRDefault="00660065" w:rsidP="00B85B34">
            <w:pPr>
              <w:jc w:val="center"/>
            </w:pPr>
            <w:r>
              <w:rPr>
                <w:noProof/>
              </w:rPr>
              <mc:AlternateContent>
                <mc:Choice Requires="wpg">
                  <w:drawing>
                    <wp:anchor distT="0" distB="0" distL="114300" distR="114300" simplePos="0" relativeHeight="251659264" behindDoc="0" locked="0" layoutInCell="1" allowOverlap="1" wp14:anchorId="32C3ED08" wp14:editId="32AC8AE8">
                      <wp:simplePos x="0" y="0"/>
                      <wp:positionH relativeFrom="column">
                        <wp:posOffset>52705</wp:posOffset>
                      </wp:positionH>
                      <wp:positionV relativeFrom="paragraph">
                        <wp:posOffset>146050</wp:posOffset>
                      </wp:positionV>
                      <wp:extent cx="1276350" cy="717550"/>
                      <wp:effectExtent l="19050" t="57150" r="38100" b="63500"/>
                      <wp:wrapNone/>
                      <wp:docPr id="3" name="Group 3"/>
                      <wp:cNvGraphicFramePr/>
                      <a:graphic xmlns:a="http://schemas.openxmlformats.org/drawingml/2006/main">
                        <a:graphicData uri="http://schemas.microsoft.com/office/word/2010/wordprocessingGroup">
                          <wpg:wgp>
                            <wpg:cNvGrpSpPr/>
                            <wpg:grpSpPr>
                              <a:xfrm>
                                <a:off x="0" y="0"/>
                                <a:ext cx="1276350" cy="717550"/>
                                <a:chOff x="57150" y="-695325"/>
                                <a:chExt cx="1276350" cy="800100"/>
                              </a:xfrm>
                            </wpg:grpSpPr>
                            <wps:wsp>
                              <wps:cNvPr id="4" name="Arrow: Right 4"/>
                              <wps:cNvSpPr/>
                              <wps:spPr>
                                <a:xfrm>
                                  <a:off x="57150" y="-695325"/>
                                  <a:ext cx="1276350" cy="800100"/>
                                </a:xfrm>
                                <a:prstGeom prst="rightArrow">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123825" y="-457200"/>
                                  <a:ext cx="781050" cy="307975"/>
                                </a:xfrm>
                                <a:prstGeom prst="rect">
                                  <a:avLst/>
                                </a:prstGeom>
                                <a:solidFill>
                                  <a:srgbClr val="FFFFFF"/>
                                </a:solidFill>
                                <a:ln w="9525">
                                  <a:noFill/>
                                  <a:miter lim="800000"/>
                                  <a:headEnd/>
                                  <a:tailEnd/>
                                </a:ln>
                              </wps:spPr>
                              <wps:txbx>
                                <w:txbxContent>
                                  <w:p w14:paraId="77DBA041" w14:textId="77777777" w:rsidR="00660065" w:rsidRDefault="00660065" w:rsidP="00660065">
                                    <w:r>
                                      <w:t>Proficient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C3ED08" id="Group 3" o:spid="_x0000_s1030" style="position:absolute;left:0;text-align:left;margin-left:4.15pt;margin-top:11.5pt;width:100.5pt;height:56.5pt;z-index:251659264;mso-width-relative:margin;mso-height-relative:margin" coordorigin="571,-6953" coordsize="1276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">
                      <v:shape id="Arrow: Right 4" o:spid="_x0000_s1031" type="#_x0000_t13" style="position:absolute;left:571;top:-6953;width:12764;height: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" adj="14830" filled="f" strokecolor="#243f60 [1604]" strokeweight="2.75pt"/>
                      <v:shape id="_x0000_s1032" type="#_x0000_t202" style="position:absolute;left:1238;top:-4572;width:781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7DBA041" w14:textId="77777777" w:rsidR="00660065" w:rsidRDefault="00660065" w:rsidP="00660065">
                              <w:r>
                                <w:t>Proficient</w:t>
                              </w:r>
                            </w:p>
                          </w:txbxContent>
                        </v:textbox>
                      </v:shape>
                    </v:group>
                  </w:pict>
                </mc:Fallback>
              </mc:AlternateContent>
            </w:r>
          </w:p>
          <w:p w14:paraId="30548CEF" w14:textId="77777777" w:rsidR="00660065" w:rsidRDefault="00660065" w:rsidP="00B85B34">
            <w:pPr>
              <w:jc w:val="center"/>
            </w:pPr>
          </w:p>
          <w:p w14:paraId="36AF7761" w14:textId="77777777" w:rsidR="00660065" w:rsidRDefault="00660065" w:rsidP="00B85B34">
            <w:pPr>
              <w:jc w:val="center"/>
            </w:pPr>
          </w:p>
          <w:p w14:paraId="048393D1" w14:textId="77777777" w:rsidR="00660065" w:rsidRDefault="00660065" w:rsidP="00B85B34">
            <w:pPr>
              <w:jc w:val="center"/>
            </w:pPr>
          </w:p>
          <w:p w14:paraId="46CA68A8" w14:textId="77777777" w:rsidR="00660065" w:rsidRDefault="00660065" w:rsidP="00B85B34">
            <w:pPr>
              <w:jc w:val="center"/>
            </w:pPr>
          </w:p>
          <w:p w14:paraId="5E1DC38E" w14:textId="77777777" w:rsidR="00660065" w:rsidRDefault="00660065" w:rsidP="00B85B34">
            <w:pPr>
              <w:jc w:val="center"/>
            </w:pPr>
          </w:p>
          <w:p w14:paraId="36E40636" w14:textId="60445963" w:rsidR="00660065" w:rsidRDefault="00C219D2" w:rsidP="00B85B34">
            <w:pPr>
              <w:jc w:val="center"/>
            </w:pPr>
            <w:r>
              <w:t>73 - 85</w:t>
            </w:r>
            <w:r w:rsidR="00660065">
              <w:t>%</w:t>
            </w:r>
          </w:p>
          <w:p w14:paraId="64CF2779" w14:textId="77CF5D70" w:rsidR="00660065" w:rsidRDefault="00660065" w:rsidP="00B85B34">
            <w:pPr>
              <w:jc w:val="center"/>
            </w:pPr>
            <w:r>
              <w:t>B</w:t>
            </w:r>
          </w:p>
        </w:tc>
        <w:tc>
          <w:tcPr>
            <w:tcW w:w="2552" w:type="dxa"/>
          </w:tcPr>
          <w:p w14:paraId="7A2A2F56" w14:textId="77777777" w:rsidR="00660065" w:rsidRDefault="00660065" w:rsidP="00B85B34">
            <w:pPr>
              <w:jc w:val="center"/>
            </w:pPr>
            <w:r>
              <w:rPr>
                <w:noProof/>
              </w:rPr>
              <mc:AlternateContent>
                <mc:Choice Requires="wpg">
                  <w:drawing>
                    <wp:anchor distT="0" distB="0" distL="114300" distR="114300" simplePos="0" relativeHeight="251660288" behindDoc="0" locked="0" layoutInCell="1" allowOverlap="1" wp14:anchorId="587B31D6" wp14:editId="27C02801">
                      <wp:simplePos x="0" y="0"/>
                      <wp:positionH relativeFrom="column">
                        <wp:posOffset>59690</wp:posOffset>
                      </wp:positionH>
                      <wp:positionV relativeFrom="paragraph">
                        <wp:posOffset>139700</wp:posOffset>
                      </wp:positionV>
                      <wp:extent cx="1401787" cy="679450"/>
                      <wp:effectExtent l="19050" t="57150" r="46355" b="63500"/>
                      <wp:wrapNone/>
                      <wp:docPr id="6" name="Group 6"/>
                      <wp:cNvGraphicFramePr/>
                      <a:graphic xmlns:a="http://schemas.openxmlformats.org/drawingml/2006/main">
                        <a:graphicData uri="http://schemas.microsoft.com/office/word/2010/wordprocessingGroup">
                          <wpg:wgp>
                            <wpg:cNvGrpSpPr/>
                            <wpg:grpSpPr>
                              <a:xfrm>
                                <a:off x="0" y="0"/>
                                <a:ext cx="1401787" cy="679450"/>
                                <a:chOff x="57150" y="-495300"/>
                                <a:chExt cx="1276350" cy="800100"/>
                              </a:xfrm>
                            </wpg:grpSpPr>
                            <wps:wsp>
                              <wps:cNvPr id="12" name="Arrow: Right 12"/>
                              <wps:cNvSpPr/>
                              <wps:spPr>
                                <a:xfrm>
                                  <a:off x="57150" y="-495300"/>
                                  <a:ext cx="1276350" cy="800100"/>
                                </a:xfrm>
                                <a:prstGeom prst="rightArrow">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257175"/>
                                  <a:ext cx="990600" cy="342900"/>
                                </a:xfrm>
                                <a:prstGeom prst="rect">
                                  <a:avLst/>
                                </a:prstGeom>
                                <a:solidFill>
                                  <a:srgbClr val="FFFFFF"/>
                                </a:solidFill>
                                <a:ln w="9525">
                                  <a:noFill/>
                                  <a:miter lim="800000"/>
                                  <a:headEnd/>
                                  <a:tailEnd/>
                                </a:ln>
                              </wps:spPr>
                              <wps:txbx>
                                <w:txbxContent>
                                  <w:p w14:paraId="713BC19F" w14:textId="77777777" w:rsidR="00660065" w:rsidRDefault="00660065" w:rsidP="00660065">
                                    <w:r>
                                      <w:t>Extending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7B31D6" id="Group 6" o:spid="_x0000_s1033" style="position:absolute;left:0;text-align:left;margin-left:4.7pt;margin-top:11pt;width:110.4pt;height:53.5pt;z-index:251660288;mso-width-relative:margin;mso-height-relative:margin" coordorigin="571,-4953" coordsize="1276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">
                      <v:shape id="Arrow: Right 12" o:spid="_x0000_s1034" type="#_x0000_t13" style="position:absolute;left:571;top:-4953;width:1276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" adj="14830" filled="f" strokecolor="#243f60 [1604]" strokeweight="2.75pt"/>
                      <v:shape id="_x0000_s1035" type="#_x0000_t202" style="position:absolute;left:952;top:-2571;width:9906;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13BC19F" w14:textId="77777777" w:rsidR="00660065" w:rsidRDefault="00660065" w:rsidP="00660065">
                              <w:r>
                                <w:t>Extending</w:t>
                              </w:r>
                            </w:p>
                          </w:txbxContent>
                        </v:textbox>
                      </v:shape>
                    </v:group>
                  </w:pict>
                </mc:Fallback>
              </mc:AlternateContent>
            </w:r>
          </w:p>
          <w:p w14:paraId="3F66E30A" w14:textId="77777777" w:rsidR="00660065" w:rsidRDefault="00660065" w:rsidP="00B85B34">
            <w:pPr>
              <w:jc w:val="center"/>
            </w:pPr>
          </w:p>
          <w:p w14:paraId="6920C694" w14:textId="77777777" w:rsidR="00660065" w:rsidRDefault="00660065" w:rsidP="00B85B34">
            <w:pPr>
              <w:jc w:val="center"/>
            </w:pPr>
          </w:p>
          <w:p w14:paraId="296F14B4" w14:textId="77777777" w:rsidR="00660065" w:rsidRDefault="00660065" w:rsidP="00B85B34">
            <w:pPr>
              <w:jc w:val="center"/>
            </w:pPr>
          </w:p>
          <w:p w14:paraId="2579F750" w14:textId="77777777" w:rsidR="00660065" w:rsidRDefault="00660065" w:rsidP="00B85B34">
            <w:pPr>
              <w:jc w:val="center"/>
            </w:pPr>
          </w:p>
          <w:p w14:paraId="53117B33" w14:textId="77777777" w:rsidR="00660065" w:rsidRDefault="00660065" w:rsidP="00B85B34">
            <w:pPr>
              <w:jc w:val="center"/>
            </w:pPr>
          </w:p>
          <w:p w14:paraId="60B023C6" w14:textId="4BF87DC2" w:rsidR="00660065" w:rsidRDefault="00C219D2" w:rsidP="00B85B34">
            <w:pPr>
              <w:jc w:val="center"/>
            </w:pPr>
            <w:r>
              <w:t xml:space="preserve">86 </w:t>
            </w:r>
            <w:r w:rsidR="00660065">
              <w:t>-</w:t>
            </w:r>
            <w:r>
              <w:t xml:space="preserve"> </w:t>
            </w:r>
            <w:r w:rsidR="00660065">
              <w:t>100%</w:t>
            </w:r>
          </w:p>
          <w:p w14:paraId="6059515F" w14:textId="16FD58C4" w:rsidR="00660065" w:rsidRDefault="00660065" w:rsidP="00B85B34">
            <w:pPr>
              <w:jc w:val="center"/>
            </w:pPr>
            <w:r>
              <w:t>A</w:t>
            </w:r>
          </w:p>
        </w:tc>
      </w:tr>
      <w:tr w:rsidR="00660065" w14:paraId="40C230EF" w14:textId="77777777" w:rsidTr="00660065">
        <w:trPr>
          <w:trHeight w:val="3994"/>
        </w:trPr>
        <w:tc>
          <w:tcPr>
            <w:tcW w:w="2547" w:type="dxa"/>
          </w:tcPr>
          <w:p w14:paraId="0361747C" w14:textId="77777777" w:rsidR="00660065" w:rsidRPr="009454E6" w:rsidRDefault="00660065" w:rsidP="00B85B34">
            <w:pPr>
              <w:rPr>
                <w:rFonts w:asciiTheme="majorHAnsi" w:hAnsiTheme="majorHAnsi" w:cstheme="majorHAnsi"/>
              </w:rPr>
            </w:pPr>
          </w:p>
          <w:p w14:paraId="4CBE7B35"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all questions completed</w:t>
            </w:r>
          </w:p>
          <w:p w14:paraId="42898901"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limited in detail</w:t>
            </w:r>
          </w:p>
          <w:p w14:paraId="3159C2A8"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vague examples given to support ideas</w:t>
            </w:r>
          </w:p>
          <w:p w14:paraId="5B8D71F5"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 xml:space="preserve">no connections made to </w:t>
            </w:r>
            <w:proofErr w:type="gramStart"/>
            <w:r w:rsidRPr="009454E6">
              <w:rPr>
                <w:rFonts w:asciiTheme="majorHAnsi" w:hAnsiTheme="majorHAnsi" w:cstheme="majorHAnsi"/>
              </w:rPr>
              <w:t>future</w:t>
            </w:r>
            <w:r>
              <w:rPr>
                <w:rFonts w:asciiTheme="majorHAnsi" w:hAnsiTheme="majorHAnsi" w:cstheme="majorHAnsi"/>
              </w:rPr>
              <w:t xml:space="preserve"> plans</w:t>
            </w:r>
            <w:proofErr w:type="gramEnd"/>
          </w:p>
          <w:p w14:paraId="78B80EB8"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no personalization or creativity added</w:t>
            </w:r>
          </w:p>
          <w:p w14:paraId="48199F9B" w14:textId="77777777" w:rsidR="00660065" w:rsidRPr="009454E6" w:rsidRDefault="00660065" w:rsidP="00B85B34">
            <w:pPr>
              <w:rPr>
                <w:rFonts w:asciiTheme="majorHAnsi" w:hAnsiTheme="majorHAnsi" w:cstheme="majorHAnsi"/>
              </w:rPr>
            </w:pPr>
          </w:p>
        </w:tc>
        <w:tc>
          <w:tcPr>
            <w:tcW w:w="2693" w:type="dxa"/>
          </w:tcPr>
          <w:p w14:paraId="1A0CD367" w14:textId="77777777" w:rsidR="00660065" w:rsidRPr="009454E6" w:rsidRDefault="00660065" w:rsidP="00B85B34">
            <w:pPr>
              <w:rPr>
                <w:rFonts w:asciiTheme="majorHAnsi" w:hAnsiTheme="majorHAnsi" w:cstheme="majorHAnsi"/>
              </w:rPr>
            </w:pPr>
          </w:p>
          <w:p w14:paraId="7916E4F1"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some detail added to a few questions</w:t>
            </w:r>
          </w:p>
          <w:p w14:paraId="7E59D92C"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few examples given to support ideas</w:t>
            </w:r>
          </w:p>
          <w:p w14:paraId="57ED7547"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 xml:space="preserve">poor connections made to </w:t>
            </w:r>
            <w:proofErr w:type="gramStart"/>
            <w:r w:rsidRPr="009454E6">
              <w:rPr>
                <w:rFonts w:asciiTheme="majorHAnsi" w:hAnsiTheme="majorHAnsi" w:cstheme="majorHAnsi"/>
              </w:rPr>
              <w:t>future</w:t>
            </w:r>
            <w:r>
              <w:rPr>
                <w:rFonts w:asciiTheme="majorHAnsi" w:hAnsiTheme="majorHAnsi" w:cstheme="majorHAnsi"/>
              </w:rPr>
              <w:t xml:space="preserve"> plans</w:t>
            </w:r>
            <w:proofErr w:type="gramEnd"/>
          </w:p>
          <w:p w14:paraId="4BB90E37" w14:textId="77777777" w:rsidR="00660065" w:rsidRDefault="00660065" w:rsidP="00660065">
            <w:pPr>
              <w:pStyle w:val="ListParagraph"/>
              <w:numPr>
                <w:ilvl w:val="0"/>
                <w:numId w:val="8"/>
              </w:numPr>
              <w:rPr>
                <w:rFonts w:asciiTheme="majorHAnsi" w:hAnsiTheme="majorHAnsi" w:cstheme="majorHAnsi"/>
              </w:rPr>
            </w:pPr>
            <w:r>
              <w:rPr>
                <w:rFonts w:asciiTheme="majorHAnsi" w:hAnsiTheme="majorHAnsi" w:cstheme="majorHAnsi"/>
              </w:rPr>
              <w:t xml:space="preserve">all assignments have been completed  </w:t>
            </w:r>
          </w:p>
          <w:p w14:paraId="1C261D54" w14:textId="77777777" w:rsidR="00660065" w:rsidRPr="009454E6" w:rsidRDefault="00660065" w:rsidP="00660065">
            <w:pPr>
              <w:pStyle w:val="ListParagraph"/>
              <w:numPr>
                <w:ilvl w:val="0"/>
                <w:numId w:val="8"/>
              </w:numPr>
              <w:rPr>
                <w:rFonts w:asciiTheme="majorHAnsi" w:hAnsiTheme="majorHAnsi" w:cstheme="majorHAnsi"/>
              </w:rPr>
            </w:pPr>
            <w:r>
              <w:rPr>
                <w:rFonts w:asciiTheme="majorHAnsi" w:hAnsiTheme="majorHAnsi" w:cstheme="majorHAnsi"/>
              </w:rPr>
              <w:t xml:space="preserve">little </w:t>
            </w:r>
            <w:r w:rsidRPr="009454E6">
              <w:rPr>
                <w:rFonts w:asciiTheme="majorHAnsi" w:hAnsiTheme="majorHAnsi" w:cstheme="majorHAnsi"/>
              </w:rPr>
              <w:t>personalization or creativity added</w:t>
            </w:r>
          </w:p>
        </w:tc>
        <w:tc>
          <w:tcPr>
            <w:tcW w:w="2126" w:type="dxa"/>
          </w:tcPr>
          <w:p w14:paraId="7D3FEEF0" w14:textId="77777777" w:rsidR="00660065" w:rsidRPr="009454E6" w:rsidRDefault="00660065" w:rsidP="00B85B34">
            <w:pPr>
              <w:rPr>
                <w:rFonts w:asciiTheme="majorHAnsi" w:hAnsiTheme="majorHAnsi" w:cstheme="majorHAnsi"/>
              </w:rPr>
            </w:pPr>
          </w:p>
          <w:p w14:paraId="18BE5BB6"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detail added to all questions</w:t>
            </w:r>
          </w:p>
          <w:p w14:paraId="59D10598"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examples given to support ideas</w:t>
            </w:r>
          </w:p>
          <w:p w14:paraId="42D08610"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 xml:space="preserve">connections made to </w:t>
            </w:r>
            <w:proofErr w:type="gramStart"/>
            <w:r w:rsidRPr="009454E6">
              <w:rPr>
                <w:rFonts w:asciiTheme="majorHAnsi" w:hAnsiTheme="majorHAnsi" w:cstheme="majorHAnsi"/>
              </w:rPr>
              <w:t>future plans</w:t>
            </w:r>
            <w:proofErr w:type="gramEnd"/>
          </w:p>
          <w:p w14:paraId="54B3F897"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writing has some details</w:t>
            </w:r>
          </w:p>
          <w:p w14:paraId="244FD409"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 xml:space="preserve">personalization </w:t>
            </w:r>
            <w:r>
              <w:rPr>
                <w:rFonts w:asciiTheme="majorHAnsi" w:hAnsiTheme="majorHAnsi" w:cstheme="majorHAnsi"/>
              </w:rPr>
              <w:t xml:space="preserve">and </w:t>
            </w:r>
            <w:r w:rsidRPr="009454E6">
              <w:rPr>
                <w:rFonts w:asciiTheme="majorHAnsi" w:hAnsiTheme="majorHAnsi" w:cstheme="majorHAnsi"/>
              </w:rPr>
              <w:t xml:space="preserve">creativity added </w:t>
            </w:r>
          </w:p>
        </w:tc>
        <w:tc>
          <w:tcPr>
            <w:tcW w:w="2552" w:type="dxa"/>
          </w:tcPr>
          <w:p w14:paraId="25861578" w14:textId="77777777" w:rsidR="00660065" w:rsidRPr="009454E6" w:rsidRDefault="00660065" w:rsidP="00B85B34">
            <w:pPr>
              <w:rPr>
                <w:rFonts w:asciiTheme="majorHAnsi" w:hAnsiTheme="majorHAnsi" w:cstheme="majorHAnsi"/>
              </w:rPr>
            </w:pPr>
          </w:p>
          <w:p w14:paraId="23F258EA"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 xml:space="preserve">reflections are thoughtful and include specific examples to support ideas </w:t>
            </w:r>
          </w:p>
          <w:p w14:paraId="2349C4F4"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hAnsiTheme="majorHAnsi" w:cstheme="majorHAnsi"/>
              </w:rPr>
              <w:t xml:space="preserve">clear connections made to </w:t>
            </w:r>
            <w:proofErr w:type="gramStart"/>
            <w:r w:rsidRPr="009454E6">
              <w:rPr>
                <w:rFonts w:asciiTheme="majorHAnsi" w:hAnsiTheme="majorHAnsi" w:cstheme="majorHAnsi"/>
              </w:rPr>
              <w:t>future plans</w:t>
            </w:r>
            <w:proofErr w:type="gramEnd"/>
          </w:p>
          <w:p w14:paraId="6015841A" w14:textId="77777777" w:rsidR="00660065" w:rsidRPr="009454E6" w:rsidRDefault="00660065" w:rsidP="00660065">
            <w:pPr>
              <w:pStyle w:val="ListParagraph"/>
              <w:numPr>
                <w:ilvl w:val="0"/>
                <w:numId w:val="8"/>
              </w:numPr>
              <w:rPr>
                <w:rFonts w:asciiTheme="majorHAnsi" w:hAnsiTheme="majorHAnsi" w:cstheme="majorHAnsi"/>
              </w:rPr>
            </w:pPr>
            <w:r w:rsidRPr="009454E6">
              <w:rPr>
                <w:rFonts w:asciiTheme="majorHAnsi" w:eastAsia="Calibri" w:hAnsiTheme="majorHAnsi" w:cstheme="majorHAnsi"/>
              </w:rPr>
              <w:t>writing is strong, depth in detail, gone above and beyond the basic requirements</w:t>
            </w:r>
          </w:p>
          <w:p w14:paraId="3479D3E1" w14:textId="77777777" w:rsidR="00660065" w:rsidRPr="009454E6" w:rsidRDefault="00660065" w:rsidP="00660065">
            <w:pPr>
              <w:pStyle w:val="ListParagraph"/>
              <w:numPr>
                <w:ilvl w:val="0"/>
                <w:numId w:val="8"/>
              </w:numPr>
              <w:rPr>
                <w:rFonts w:asciiTheme="majorHAnsi" w:hAnsiTheme="majorHAnsi" w:cstheme="majorHAnsi"/>
              </w:rPr>
            </w:pPr>
            <w:r>
              <w:rPr>
                <w:rFonts w:asciiTheme="majorHAnsi" w:hAnsiTheme="majorHAnsi" w:cstheme="majorHAnsi"/>
              </w:rPr>
              <w:t xml:space="preserve">clearly identifies personal traits with </w:t>
            </w:r>
            <w:proofErr w:type="gramStart"/>
            <w:r>
              <w:rPr>
                <w:rFonts w:asciiTheme="majorHAnsi" w:hAnsiTheme="majorHAnsi" w:cstheme="majorHAnsi"/>
              </w:rPr>
              <w:t>great detail</w:t>
            </w:r>
            <w:proofErr w:type="gramEnd"/>
            <w:r>
              <w:rPr>
                <w:rFonts w:asciiTheme="majorHAnsi" w:hAnsiTheme="majorHAnsi" w:cstheme="majorHAnsi"/>
              </w:rPr>
              <w:t xml:space="preserve"> and creativity </w:t>
            </w:r>
          </w:p>
        </w:tc>
      </w:tr>
    </w:tbl>
    <w:p w14:paraId="1706C0ED" w14:textId="2A37D76F" w:rsidR="00436EA4" w:rsidRDefault="00436EA4" w:rsidP="008454C7">
      <w:pPr>
        <w:rPr>
          <w:b/>
          <w:sz w:val="24"/>
          <w:szCs w:val="24"/>
          <w:u w:val="single"/>
        </w:rPr>
      </w:pPr>
    </w:p>
    <w:p w14:paraId="0A9F2CD7" w14:textId="48CCB620" w:rsidR="008454C7" w:rsidRDefault="00687373" w:rsidP="008454C7">
      <w:pPr>
        <w:rPr>
          <w:b/>
          <w:sz w:val="24"/>
          <w:szCs w:val="24"/>
          <w:u w:val="single"/>
        </w:rPr>
      </w:pPr>
      <w:r w:rsidRPr="00687373">
        <w:rPr>
          <w:b/>
          <w:sz w:val="24"/>
          <w:szCs w:val="24"/>
          <w:u w:val="single"/>
        </w:rPr>
        <w:t>Work Habits</w:t>
      </w:r>
    </w:p>
    <w:p w14:paraId="40C86E37" w14:textId="64391CBA" w:rsidR="00687373" w:rsidRDefault="00687373" w:rsidP="008454C7">
      <w:pPr>
        <w:rPr>
          <w:b/>
          <w:sz w:val="24"/>
          <w:szCs w:val="24"/>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821"/>
        <w:gridCol w:w="2827"/>
        <w:gridCol w:w="2838"/>
      </w:tblGrid>
      <w:tr w:rsidR="00750F41" w14:paraId="7C938B36" w14:textId="77777777" w:rsidTr="00D461FD">
        <w:tc>
          <w:tcPr>
            <w:tcW w:w="1882" w:type="dxa"/>
            <w:tcBorders>
              <w:bottom w:val="double" w:sz="4" w:space="0" w:color="auto"/>
              <w:right w:val="double" w:sz="4" w:space="0" w:color="auto"/>
            </w:tcBorders>
            <w:shd w:val="clear" w:color="auto" w:fill="E6E6E6"/>
          </w:tcPr>
          <w:p w14:paraId="66D4976C" w14:textId="77777777" w:rsidR="00750F41" w:rsidRDefault="00750F41" w:rsidP="00D461FD">
            <w:pPr>
              <w:spacing w:before="60" w:after="60"/>
              <w:jc w:val="center"/>
              <w:rPr>
                <w:rFonts w:ascii="Trebuchet MS" w:hAnsi="Trebuchet MS"/>
                <w:b/>
                <w:sz w:val="16"/>
                <w:szCs w:val="22"/>
              </w:rPr>
            </w:pPr>
            <w:r>
              <w:rPr>
                <w:rFonts w:ascii="Trebuchet MS" w:hAnsi="Trebuchet MS"/>
                <w:b/>
                <w:sz w:val="16"/>
                <w:szCs w:val="22"/>
              </w:rPr>
              <w:t>Criteria</w:t>
            </w:r>
          </w:p>
        </w:tc>
        <w:tc>
          <w:tcPr>
            <w:tcW w:w="2821" w:type="dxa"/>
            <w:tcBorders>
              <w:left w:val="double" w:sz="4" w:space="0" w:color="auto"/>
              <w:bottom w:val="double" w:sz="4" w:space="0" w:color="auto"/>
            </w:tcBorders>
            <w:shd w:val="clear" w:color="auto" w:fill="E6E6E6"/>
          </w:tcPr>
          <w:p w14:paraId="04C1E547" w14:textId="77777777" w:rsidR="00750F41" w:rsidRDefault="00750F41" w:rsidP="00D461FD">
            <w:pPr>
              <w:spacing w:before="60" w:after="60"/>
              <w:jc w:val="center"/>
              <w:rPr>
                <w:rFonts w:ascii="Trebuchet MS" w:hAnsi="Trebuchet MS"/>
                <w:b/>
                <w:sz w:val="16"/>
                <w:szCs w:val="22"/>
              </w:rPr>
            </w:pPr>
            <w:r>
              <w:rPr>
                <w:rFonts w:ascii="Trebuchet MS" w:hAnsi="Trebuchet MS"/>
                <w:b/>
                <w:sz w:val="16"/>
                <w:szCs w:val="22"/>
              </w:rPr>
              <w:t>N</w:t>
            </w:r>
          </w:p>
        </w:tc>
        <w:tc>
          <w:tcPr>
            <w:tcW w:w="2827" w:type="dxa"/>
            <w:tcBorders>
              <w:bottom w:val="double" w:sz="4" w:space="0" w:color="auto"/>
            </w:tcBorders>
            <w:shd w:val="clear" w:color="auto" w:fill="E6E6E6"/>
          </w:tcPr>
          <w:p w14:paraId="1D857C82" w14:textId="77777777" w:rsidR="00750F41" w:rsidRDefault="00750F41" w:rsidP="00D461FD">
            <w:pPr>
              <w:spacing w:before="60" w:after="60"/>
              <w:jc w:val="center"/>
              <w:rPr>
                <w:rFonts w:ascii="Trebuchet MS" w:hAnsi="Trebuchet MS"/>
                <w:b/>
                <w:sz w:val="16"/>
                <w:szCs w:val="22"/>
              </w:rPr>
            </w:pPr>
            <w:r>
              <w:rPr>
                <w:rFonts w:ascii="Trebuchet MS" w:hAnsi="Trebuchet MS"/>
                <w:b/>
                <w:sz w:val="16"/>
                <w:szCs w:val="22"/>
              </w:rPr>
              <w:t>S</w:t>
            </w:r>
          </w:p>
        </w:tc>
        <w:tc>
          <w:tcPr>
            <w:tcW w:w="2838" w:type="dxa"/>
            <w:tcBorders>
              <w:bottom w:val="double" w:sz="4" w:space="0" w:color="auto"/>
            </w:tcBorders>
            <w:shd w:val="clear" w:color="auto" w:fill="E6E6E6"/>
          </w:tcPr>
          <w:p w14:paraId="2506450B" w14:textId="77777777" w:rsidR="00750F41" w:rsidRDefault="00750F41" w:rsidP="00D461FD">
            <w:pPr>
              <w:spacing w:before="60" w:after="60"/>
              <w:jc w:val="center"/>
              <w:rPr>
                <w:rFonts w:ascii="Trebuchet MS" w:hAnsi="Trebuchet MS"/>
                <w:b/>
                <w:sz w:val="16"/>
                <w:szCs w:val="22"/>
              </w:rPr>
            </w:pPr>
            <w:r>
              <w:rPr>
                <w:rFonts w:ascii="Trebuchet MS" w:hAnsi="Trebuchet MS"/>
                <w:b/>
                <w:sz w:val="16"/>
                <w:szCs w:val="22"/>
              </w:rPr>
              <w:t>G</w:t>
            </w:r>
          </w:p>
        </w:tc>
      </w:tr>
      <w:tr w:rsidR="00750F41" w14:paraId="1FA63A61" w14:textId="77777777" w:rsidTr="00D461FD">
        <w:tc>
          <w:tcPr>
            <w:tcW w:w="1882" w:type="dxa"/>
            <w:tcBorders>
              <w:right w:val="double" w:sz="4" w:space="0" w:color="auto"/>
            </w:tcBorders>
          </w:tcPr>
          <w:p w14:paraId="46D13708" w14:textId="77777777" w:rsidR="00750F41" w:rsidRDefault="00750F41" w:rsidP="00D461FD">
            <w:pPr>
              <w:spacing w:before="40" w:after="40"/>
              <w:rPr>
                <w:rFonts w:ascii="Trebuchet MS" w:hAnsi="Trebuchet MS"/>
                <w:b/>
                <w:sz w:val="16"/>
                <w:szCs w:val="22"/>
              </w:rPr>
            </w:pPr>
            <w:r>
              <w:rPr>
                <w:rFonts w:ascii="Trebuchet MS" w:hAnsi="Trebuchet MS"/>
                <w:b/>
                <w:sz w:val="16"/>
                <w:szCs w:val="22"/>
              </w:rPr>
              <w:t>Works Independently</w:t>
            </w:r>
          </w:p>
          <w:p w14:paraId="1DC2BDDF" w14:textId="77777777" w:rsidR="0044232D" w:rsidRDefault="0044232D" w:rsidP="00D461FD">
            <w:pPr>
              <w:spacing w:before="40" w:after="40"/>
              <w:rPr>
                <w:rFonts w:ascii="Trebuchet MS" w:hAnsi="Trebuchet MS"/>
                <w:b/>
                <w:sz w:val="16"/>
                <w:szCs w:val="22"/>
              </w:rPr>
            </w:pPr>
          </w:p>
          <w:p w14:paraId="21A08E65" w14:textId="633906B2" w:rsidR="0044232D" w:rsidRDefault="0044232D" w:rsidP="00D461FD">
            <w:pPr>
              <w:spacing w:before="40" w:after="40"/>
              <w:rPr>
                <w:rFonts w:ascii="Trebuchet MS" w:hAnsi="Trebuchet MS"/>
                <w:b/>
                <w:sz w:val="16"/>
                <w:szCs w:val="22"/>
              </w:rPr>
            </w:pPr>
          </w:p>
        </w:tc>
        <w:tc>
          <w:tcPr>
            <w:tcW w:w="2821" w:type="dxa"/>
            <w:tcBorders>
              <w:left w:val="double" w:sz="4" w:space="0" w:color="auto"/>
            </w:tcBorders>
          </w:tcPr>
          <w:p w14:paraId="27838186" w14:textId="58E5D5F2" w:rsidR="00750F41" w:rsidRDefault="0044232D" w:rsidP="00D461FD">
            <w:pPr>
              <w:spacing w:before="40" w:after="40"/>
              <w:jc w:val="center"/>
              <w:rPr>
                <w:rFonts w:ascii="Trebuchet MS" w:hAnsi="Trebuchet MS"/>
                <w:sz w:val="16"/>
                <w:szCs w:val="22"/>
              </w:rPr>
            </w:pPr>
            <w:r>
              <w:rPr>
                <w:rFonts w:ascii="Trebuchet MS" w:hAnsi="Trebuchet MS"/>
                <w:sz w:val="16"/>
                <w:szCs w:val="22"/>
              </w:rPr>
              <w:t>Assignments not completed on time.  Requires intervention from CLC teacher</w:t>
            </w:r>
          </w:p>
        </w:tc>
        <w:tc>
          <w:tcPr>
            <w:tcW w:w="2827" w:type="dxa"/>
          </w:tcPr>
          <w:p w14:paraId="7B0CBA6F" w14:textId="3B28FA43" w:rsidR="00750F41" w:rsidRDefault="0044232D" w:rsidP="00D461FD">
            <w:pPr>
              <w:spacing w:before="40" w:after="40"/>
              <w:jc w:val="center"/>
              <w:rPr>
                <w:rFonts w:ascii="Trebuchet MS" w:hAnsi="Trebuchet MS"/>
                <w:sz w:val="16"/>
                <w:szCs w:val="22"/>
              </w:rPr>
            </w:pPr>
            <w:r>
              <w:rPr>
                <w:rFonts w:ascii="Trebuchet MS" w:hAnsi="Trebuchet MS"/>
                <w:sz w:val="16"/>
                <w:szCs w:val="22"/>
              </w:rPr>
              <w:t>Assignments usually completed on time, may require a reminder from CLC teacher</w:t>
            </w:r>
          </w:p>
        </w:tc>
        <w:tc>
          <w:tcPr>
            <w:tcW w:w="2838" w:type="dxa"/>
          </w:tcPr>
          <w:p w14:paraId="32591C7A" w14:textId="257E255C" w:rsidR="00750F41" w:rsidRDefault="0044232D" w:rsidP="00D461FD">
            <w:pPr>
              <w:spacing w:before="40" w:after="40"/>
              <w:jc w:val="center"/>
              <w:rPr>
                <w:rFonts w:ascii="Trebuchet MS" w:hAnsi="Trebuchet MS"/>
                <w:sz w:val="16"/>
                <w:szCs w:val="22"/>
              </w:rPr>
            </w:pPr>
            <w:r>
              <w:rPr>
                <w:rFonts w:ascii="Trebuchet MS" w:hAnsi="Trebuchet MS"/>
                <w:sz w:val="16"/>
                <w:szCs w:val="22"/>
              </w:rPr>
              <w:t>Assignments completed and submitted on time.</w:t>
            </w:r>
          </w:p>
        </w:tc>
      </w:tr>
      <w:tr w:rsidR="00750F41" w14:paraId="2B216DAA" w14:textId="77777777" w:rsidTr="00D461FD">
        <w:tc>
          <w:tcPr>
            <w:tcW w:w="1882" w:type="dxa"/>
            <w:tcBorders>
              <w:right w:val="double" w:sz="4" w:space="0" w:color="auto"/>
            </w:tcBorders>
          </w:tcPr>
          <w:p w14:paraId="471A6EB5" w14:textId="77777777" w:rsidR="00750F41" w:rsidRDefault="00750F41" w:rsidP="00D461FD">
            <w:pPr>
              <w:spacing w:before="40" w:after="40"/>
              <w:rPr>
                <w:rFonts w:ascii="Trebuchet MS" w:hAnsi="Trebuchet MS"/>
                <w:b/>
                <w:sz w:val="16"/>
                <w:szCs w:val="22"/>
              </w:rPr>
            </w:pPr>
            <w:r>
              <w:rPr>
                <w:rFonts w:ascii="Trebuchet MS" w:hAnsi="Trebuchet MS"/>
                <w:b/>
                <w:sz w:val="16"/>
                <w:szCs w:val="22"/>
              </w:rPr>
              <w:t>Initiative</w:t>
            </w:r>
          </w:p>
        </w:tc>
        <w:tc>
          <w:tcPr>
            <w:tcW w:w="2821" w:type="dxa"/>
            <w:tcBorders>
              <w:left w:val="double" w:sz="4" w:space="0" w:color="auto"/>
            </w:tcBorders>
          </w:tcPr>
          <w:p w14:paraId="5C15FCEE" w14:textId="22EE2913" w:rsidR="00750F41" w:rsidRDefault="00750F41" w:rsidP="00D461FD">
            <w:pPr>
              <w:spacing w:before="40" w:after="40"/>
              <w:jc w:val="center"/>
              <w:rPr>
                <w:rFonts w:ascii="Trebuchet MS" w:hAnsi="Trebuchet MS"/>
                <w:sz w:val="16"/>
                <w:szCs w:val="22"/>
              </w:rPr>
            </w:pPr>
            <w:r>
              <w:rPr>
                <w:rFonts w:ascii="Trebuchet MS" w:hAnsi="Trebuchet MS"/>
                <w:sz w:val="16"/>
                <w:szCs w:val="22"/>
              </w:rPr>
              <w:t>Has difficulty starting to work; doesn’t ask for help</w:t>
            </w:r>
            <w:r w:rsidR="0044232D">
              <w:rPr>
                <w:rFonts w:ascii="Trebuchet MS" w:hAnsi="Trebuchet MS"/>
                <w:sz w:val="16"/>
                <w:szCs w:val="22"/>
              </w:rPr>
              <w:t>.</w:t>
            </w:r>
          </w:p>
        </w:tc>
        <w:tc>
          <w:tcPr>
            <w:tcW w:w="2827" w:type="dxa"/>
          </w:tcPr>
          <w:p w14:paraId="529514DF" w14:textId="77777777" w:rsidR="00750F41" w:rsidRDefault="00750F41" w:rsidP="00D461FD">
            <w:pPr>
              <w:spacing w:before="40" w:after="40"/>
              <w:jc w:val="center"/>
              <w:rPr>
                <w:rFonts w:ascii="Trebuchet MS" w:hAnsi="Trebuchet MS"/>
                <w:sz w:val="16"/>
                <w:szCs w:val="22"/>
              </w:rPr>
            </w:pPr>
            <w:r>
              <w:rPr>
                <w:rFonts w:ascii="Trebuchet MS" w:hAnsi="Trebuchet MS"/>
                <w:sz w:val="16"/>
                <w:szCs w:val="22"/>
              </w:rPr>
              <w:t>Participates when asked; begins to work when assignment given; works hard most of the time</w:t>
            </w:r>
          </w:p>
        </w:tc>
        <w:tc>
          <w:tcPr>
            <w:tcW w:w="2838" w:type="dxa"/>
          </w:tcPr>
          <w:p w14:paraId="3C4E83C2" w14:textId="1D21DD8B" w:rsidR="00750F41" w:rsidRDefault="00642240" w:rsidP="00D461FD">
            <w:pPr>
              <w:spacing w:before="40" w:after="40"/>
              <w:jc w:val="center"/>
              <w:rPr>
                <w:rFonts w:ascii="Trebuchet MS" w:hAnsi="Trebuchet MS"/>
                <w:sz w:val="16"/>
                <w:szCs w:val="22"/>
              </w:rPr>
            </w:pPr>
            <w:r>
              <w:rPr>
                <w:rFonts w:ascii="Trebuchet MS" w:hAnsi="Trebuchet MS"/>
                <w:sz w:val="16"/>
                <w:szCs w:val="22"/>
              </w:rPr>
              <w:t xml:space="preserve">Begins to work on assignments without needing reminders.  </w:t>
            </w:r>
            <w:r w:rsidR="00E14237">
              <w:rPr>
                <w:rFonts w:ascii="Trebuchet MS" w:hAnsi="Trebuchet MS"/>
                <w:sz w:val="16"/>
                <w:szCs w:val="22"/>
              </w:rPr>
              <w:t>Asks questions when clarification required</w:t>
            </w:r>
            <w:r>
              <w:rPr>
                <w:rFonts w:ascii="Trebuchet MS" w:hAnsi="Trebuchet MS"/>
                <w:sz w:val="16"/>
                <w:szCs w:val="22"/>
              </w:rPr>
              <w:t xml:space="preserve"> </w:t>
            </w:r>
          </w:p>
        </w:tc>
      </w:tr>
      <w:tr w:rsidR="00750F41" w14:paraId="7E6E9208" w14:textId="77777777" w:rsidTr="00D461FD">
        <w:tc>
          <w:tcPr>
            <w:tcW w:w="1882" w:type="dxa"/>
            <w:tcBorders>
              <w:right w:val="double" w:sz="4" w:space="0" w:color="auto"/>
            </w:tcBorders>
          </w:tcPr>
          <w:p w14:paraId="3C78D179" w14:textId="2F3CD7ED" w:rsidR="00750F41" w:rsidRDefault="000C2F42" w:rsidP="00D461FD">
            <w:pPr>
              <w:spacing w:before="40" w:after="40"/>
              <w:rPr>
                <w:rFonts w:ascii="Trebuchet MS" w:hAnsi="Trebuchet MS"/>
                <w:b/>
                <w:sz w:val="16"/>
                <w:szCs w:val="22"/>
              </w:rPr>
            </w:pPr>
            <w:r>
              <w:rPr>
                <w:rFonts w:ascii="Trebuchet MS" w:hAnsi="Trebuchet MS"/>
                <w:b/>
                <w:sz w:val="16"/>
                <w:szCs w:val="22"/>
              </w:rPr>
              <w:t>Capstone</w:t>
            </w:r>
          </w:p>
        </w:tc>
        <w:tc>
          <w:tcPr>
            <w:tcW w:w="2821" w:type="dxa"/>
            <w:tcBorders>
              <w:left w:val="double" w:sz="4" w:space="0" w:color="auto"/>
            </w:tcBorders>
          </w:tcPr>
          <w:p w14:paraId="0208EA13" w14:textId="222CCC6F" w:rsidR="00750F41" w:rsidRPr="00A95459" w:rsidRDefault="000C2F42" w:rsidP="00D461FD">
            <w:pPr>
              <w:spacing w:before="40" w:after="40"/>
              <w:jc w:val="center"/>
              <w:rPr>
                <w:rFonts w:ascii="Trebuchet MS" w:eastAsia="PMingLiU" w:hAnsi="Trebuchet MS"/>
                <w:sz w:val="16"/>
                <w:szCs w:val="22"/>
                <w:lang w:eastAsia="zh-MO"/>
              </w:rPr>
            </w:pPr>
            <w:r>
              <w:rPr>
                <w:rFonts w:ascii="Trebuchet MS" w:hAnsi="Trebuchet MS"/>
                <w:sz w:val="16"/>
                <w:szCs w:val="22"/>
              </w:rPr>
              <w:t>Struggles to choose a capstone project and needs numerous reminders to get started.</w:t>
            </w:r>
          </w:p>
        </w:tc>
        <w:tc>
          <w:tcPr>
            <w:tcW w:w="2827" w:type="dxa"/>
          </w:tcPr>
          <w:p w14:paraId="2B088996" w14:textId="7CB2719A" w:rsidR="00750F41" w:rsidRPr="00A95459" w:rsidRDefault="00CB46D4" w:rsidP="00D461FD">
            <w:pPr>
              <w:spacing w:before="40" w:after="40"/>
              <w:jc w:val="center"/>
              <w:rPr>
                <w:rFonts w:ascii="Trebuchet MS" w:eastAsia="PMingLiU" w:hAnsi="Trebuchet MS"/>
                <w:sz w:val="16"/>
                <w:szCs w:val="22"/>
                <w:lang w:eastAsia="zh-MO"/>
              </w:rPr>
            </w:pPr>
            <w:r>
              <w:rPr>
                <w:rFonts w:ascii="Trebuchet MS" w:hAnsi="Trebuchet MS"/>
                <w:sz w:val="16"/>
                <w:szCs w:val="22"/>
              </w:rPr>
              <w:t>Discusses capstone when prompted and</w:t>
            </w:r>
            <w:r w:rsidR="00964E78">
              <w:rPr>
                <w:rFonts w:ascii="Trebuchet MS" w:hAnsi="Trebuchet MS"/>
                <w:sz w:val="16"/>
                <w:szCs w:val="22"/>
              </w:rPr>
              <w:t xml:space="preserve"> has documented some progress</w:t>
            </w:r>
          </w:p>
        </w:tc>
        <w:tc>
          <w:tcPr>
            <w:tcW w:w="2838" w:type="dxa"/>
          </w:tcPr>
          <w:p w14:paraId="0192F932" w14:textId="4C48F127" w:rsidR="00750F41" w:rsidRPr="00A95459" w:rsidRDefault="00964E78" w:rsidP="00D461FD">
            <w:pPr>
              <w:spacing w:before="40" w:after="40"/>
              <w:jc w:val="center"/>
              <w:rPr>
                <w:rFonts w:ascii="Trebuchet MS" w:eastAsia="PMingLiU" w:hAnsi="Trebuchet MS"/>
                <w:sz w:val="16"/>
                <w:szCs w:val="22"/>
                <w:lang w:eastAsia="zh-MO"/>
              </w:rPr>
            </w:pPr>
            <w:r>
              <w:rPr>
                <w:rFonts w:ascii="Trebuchet MS" w:hAnsi="Trebuchet MS"/>
                <w:sz w:val="16"/>
                <w:szCs w:val="22"/>
              </w:rPr>
              <w:t>Clear idea of what to do for capstone.  Keen to get started, clearly documents progress.</w:t>
            </w:r>
          </w:p>
        </w:tc>
      </w:tr>
    </w:tbl>
    <w:p w14:paraId="2A7EE90E" w14:textId="77777777" w:rsidR="00687373" w:rsidRPr="00687373" w:rsidRDefault="00687373" w:rsidP="00C757F7">
      <w:pPr>
        <w:rPr>
          <w:b/>
          <w:sz w:val="24"/>
          <w:szCs w:val="24"/>
          <w:u w:val="single"/>
        </w:rPr>
      </w:pPr>
    </w:p>
    <w:sectPr w:rsidR="00687373" w:rsidRPr="00687373" w:rsidSect="00D4026E">
      <w:headerReference w:type="default" r:id="rId9"/>
      <w:pgSz w:w="12240" w:h="15840"/>
      <w:pgMar w:top="126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ECD8" w14:textId="77777777" w:rsidR="00E61E50" w:rsidRDefault="00E61E50" w:rsidP="008454C7">
      <w:r>
        <w:separator/>
      </w:r>
    </w:p>
  </w:endnote>
  <w:endnote w:type="continuationSeparator" w:id="0">
    <w:p w14:paraId="0071953B" w14:textId="77777777" w:rsidR="00E61E50" w:rsidRDefault="00E61E50" w:rsidP="0084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6B93" w14:textId="77777777" w:rsidR="00E61E50" w:rsidRDefault="00E61E50" w:rsidP="008454C7">
      <w:r>
        <w:separator/>
      </w:r>
    </w:p>
  </w:footnote>
  <w:footnote w:type="continuationSeparator" w:id="0">
    <w:p w14:paraId="78AEB0A0" w14:textId="77777777" w:rsidR="00E61E50" w:rsidRDefault="00E61E50" w:rsidP="00845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4977" w14:textId="5524A5CE" w:rsidR="00592F79" w:rsidRDefault="008454C7">
    <w:pPr>
      <w:pStyle w:val="Header"/>
    </w:pPr>
    <w:r>
      <w:tab/>
    </w:r>
    <w:r>
      <w:tab/>
    </w:r>
    <w:r w:rsidR="00783930">
      <w:t>202</w:t>
    </w:r>
    <w:r w:rsidR="000355EE">
      <w:t>2</w:t>
    </w:r>
    <w:r w:rsidR="00783930">
      <w:t xml:space="preserve"> - 202</w:t>
    </w:r>
    <w:r w:rsidR="000355E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727"/>
    <w:multiLevelType w:val="hybridMultilevel"/>
    <w:tmpl w:val="F372EF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567B2"/>
    <w:multiLevelType w:val="hybridMultilevel"/>
    <w:tmpl w:val="F3B05F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7401DE"/>
    <w:multiLevelType w:val="hybridMultilevel"/>
    <w:tmpl w:val="004E1CE6"/>
    <w:lvl w:ilvl="0" w:tplc="3A3A3268">
      <w:start w:val="1"/>
      <w:numFmt w:val="bullet"/>
      <w:lvlText w:val="•"/>
      <w:lvlJc w:val="left"/>
      <w:pPr>
        <w:tabs>
          <w:tab w:val="num" w:pos="720"/>
        </w:tabs>
        <w:ind w:left="720" w:hanging="360"/>
      </w:pPr>
      <w:rPr>
        <w:rFonts w:ascii="Arial" w:hAnsi="Arial" w:hint="default"/>
      </w:rPr>
    </w:lvl>
    <w:lvl w:ilvl="1" w:tplc="18468444">
      <w:start w:val="1"/>
      <w:numFmt w:val="bullet"/>
      <w:lvlText w:val="•"/>
      <w:lvlJc w:val="left"/>
      <w:pPr>
        <w:tabs>
          <w:tab w:val="num" w:pos="1440"/>
        </w:tabs>
        <w:ind w:left="1440" w:hanging="360"/>
      </w:pPr>
      <w:rPr>
        <w:rFonts w:ascii="Arial" w:hAnsi="Arial" w:hint="default"/>
      </w:rPr>
    </w:lvl>
    <w:lvl w:ilvl="2" w:tplc="CBF4F44E">
      <w:start w:val="270"/>
      <w:numFmt w:val="bullet"/>
      <w:lvlText w:val="o"/>
      <w:lvlJc w:val="left"/>
      <w:pPr>
        <w:tabs>
          <w:tab w:val="num" w:pos="2160"/>
        </w:tabs>
        <w:ind w:left="2160" w:hanging="360"/>
      </w:pPr>
      <w:rPr>
        <w:rFonts w:ascii="Courier New" w:hAnsi="Courier New" w:hint="default"/>
      </w:rPr>
    </w:lvl>
    <w:lvl w:ilvl="3" w:tplc="003C4B14" w:tentative="1">
      <w:start w:val="1"/>
      <w:numFmt w:val="bullet"/>
      <w:lvlText w:val="•"/>
      <w:lvlJc w:val="left"/>
      <w:pPr>
        <w:tabs>
          <w:tab w:val="num" w:pos="2880"/>
        </w:tabs>
        <w:ind w:left="2880" w:hanging="360"/>
      </w:pPr>
      <w:rPr>
        <w:rFonts w:ascii="Arial" w:hAnsi="Arial" w:hint="default"/>
      </w:rPr>
    </w:lvl>
    <w:lvl w:ilvl="4" w:tplc="D6E24E5E" w:tentative="1">
      <w:start w:val="1"/>
      <w:numFmt w:val="bullet"/>
      <w:lvlText w:val="•"/>
      <w:lvlJc w:val="left"/>
      <w:pPr>
        <w:tabs>
          <w:tab w:val="num" w:pos="3600"/>
        </w:tabs>
        <w:ind w:left="3600" w:hanging="360"/>
      </w:pPr>
      <w:rPr>
        <w:rFonts w:ascii="Arial" w:hAnsi="Arial" w:hint="default"/>
      </w:rPr>
    </w:lvl>
    <w:lvl w:ilvl="5" w:tplc="EB1E98BE" w:tentative="1">
      <w:start w:val="1"/>
      <w:numFmt w:val="bullet"/>
      <w:lvlText w:val="•"/>
      <w:lvlJc w:val="left"/>
      <w:pPr>
        <w:tabs>
          <w:tab w:val="num" w:pos="4320"/>
        </w:tabs>
        <w:ind w:left="4320" w:hanging="360"/>
      </w:pPr>
      <w:rPr>
        <w:rFonts w:ascii="Arial" w:hAnsi="Arial" w:hint="default"/>
      </w:rPr>
    </w:lvl>
    <w:lvl w:ilvl="6" w:tplc="22129158" w:tentative="1">
      <w:start w:val="1"/>
      <w:numFmt w:val="bullet"/>
      <w:lvlText w:val="•"/>
      <w:lvlJc w:val="left"/>
      <w:pPr>
        <w:tabs>
          <w:tab w:val="num" w:pos="5040"/>
        </w:tabs>
        <w:ind w:left="5040" w:hanging="360"/>
      </w:pPr>
      <w:rPr>
        <w:rFonts w:ascii="Arial" w:hAnsi="Arial" w:hint="default"/>
      </w:rPr>
    </w:lvl>
    <w:lvl w:ilvl="7" w:tplc="6FB84086" w:tentative="1">
      <w:start w:val="1"/>
      <w:numFmt w:val="bullet"/>
      <w:lvlText w:val="•"/>
      <w:lvlJc w:val="left"/>
      <w:pPr>
        <w:tabs>
          <w:tab w:val="num" w:pos="5760"/>
        </w:tabs>
        <w:ind w:left="5760" w:hanging="360"/>
      </w:pPr>
      <w:rPr>
        <w:rFonts w:ascii="Arial" w:hAnsi="Arial" w:hint="default"/>
      </w:rPr>
    </w:lvl>
    <w:lvl w:ilvl="8" w:tplc="D48A45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FF2CD4"/>
    <w:multiLevelType w:val="hybridMultilevel"/>
    <w:tmpl w:val="EC7E2A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E64C71"/>
    <w:multiLevelType w:val="hybridMultilevel"/>
    <w:tmpl w:val="B582CC90"/>
    <w:lvl w:ilvl="0" w:tplc="5134C194">
      <w:start w:val="1"/>
      <w:numFmt w:val="bullet"/>
      <w:lvlText w:val="•"/>
      <w:lvlJc w:val="left"/>
      <w:pPr>
        <w:tabs>
          <w:tab w:val="num" w:pos="720"/>
        </w:tabs>
        <w:ind w:left="720" w:hanging="360"/>
      </w:pPr>
      <w:rPr>
        <w:rFonts w:ascii="Arial" w:hAnsi="Arial" w:hint="default"/>
      </w:rPr>
    </w:lvl>
    <w:lvl w:ilvl="1" w:tplc="E89EB036">
      <w:start w:val="1"/>
      <w:numFmt w:val="bullet"/>
      <w:lvlText w:val="•"/>
      <w:lvlJc w:val="left"/>
      <w:pPr>
        <w:tabs>
          <w:tab w:val="num" w:pos="1440"/>
        </w:tabs>
        <w:ind w:left="1440" w:hanging="360"/>
      </w:pPr>
      <w:rPr>
        <w:rFonts w:ascii="Arial" w:hAnsi="Arial" w:hint="default"/>
      </w:rPr>
    </w:lvl>
    <w:lvl w:ilvl="2" w:tplc="A9DAABD2">
      <w:start w:val="270"/>
      <w:numFmt w:val="bullet"/>
      <w:lvlText w:val="o"/>
      <w:lvlJc w:val="left"/>
      <w:pPr>
        <w:tabs>
          <w:tab w:val="num" w:pos="2160"/>
        </w:tabs>
        <w:ind w:left="2160" w:hanging="360"/>
      </w:pPr>
      <w:rPr>
        <w:rFonts w:ascii="Courier New" w:hAnsi="Courier New" w:hint="default"/>
      </w:rPr>
    </w:lvl>
    <w:lvl w:ilvl="3" w:tplc="3340AB98" w:tentative="1">
      <w:start w:val="1"/>
      <w:numFmt w:val="bullet"/>
      <w:lvlText w:val="•"/>
      <w:lvlJc w:val="left"/>
      <w:pPr>
        <w:tabs>
          <w:tab w:val="num" w:pos="2880"/>
        </w:tabs>
        <w:ind w:left="2880" w:hanging="360"/>
      </w:pPr>
      <w:rPr>
        <w:rFonts w:ascii="Arial" w:hAnsi="Arial" w:hint="default"/>
      </w:rPr>
    </w:lvl>
    <w:lvl w:ilvl="4" w:tplc="85AC94CA" w:tentative="1">
      <w:start w:val="1"/>
      <w:numFmt w:val="bullet"/>
      <w:lvlText w:val="•"/>
      <w:lvlJc w:val="left"/>
      <w:pPr>
        <w:tabs>
          <w:tab w:val="num" w:pos="3600"/>
        </w:tabs>
        <w:ind w:left="3600" w:hanging="360"/>
      </w:pPr>
      <w:rPr>
        <w:rFonts w:ascii="Arial" w:hAnsi="Arial" w:hint="default"/>
      </w:rPr>
    </w:lvl>
    <w:lvl w:ilvl="5" w:tplc="89749EA4" w:tentative="1">
      <w:start w:val="1"/>
      <w:numFmt w:val="bullet"/>
      <w:lvlText w:val="•"/>
      <w:lvlJc w:val="left"/>
      <w:pPr>
        <w:tabs>
          <w:tab w:val="num" w:pos="4320"/>
        </w:tabs>
        <w:ind w:left="4320" w:hanging="360"/>
      </w:pPr>
      <w:rPr>
        <w:rFonts w:ascii="Arial" w:hAnsi="Arial" w:hint="default"/>
      </w:rPr>
    </w:lvl>
    <w:lvl w:ilvl="6" w:tplc="8948F84C" w:tentative="1">
      <w:start w:val="1"/>
      <w:numFmt w:val="bullet"/>
      <w:lvlText w:val="•"/>
      <w:lvlJc w:val="left"/>
      <w:pPr>
        <w:tabs>
          <w:tab w:val="num" w:pos="5040"/>
        </w:tabs>
        <w:ind w:left="5040" w:hanging="360"/>
      </w:pPr>
      <w:rPr>
        <w:rFonts w:ascii="Arial" w:hAnsi="Arial" w:hint="default"/>
      </w:rPr>
    </w:lvl>
    <w:lvl w:ilvl="7" w:tplc="26A83EEA" w:tentative="1">
      <w:start w:val="1"/>
      <w:numFmt w:val="bullet"/>
      <w:lvlText w:val="•"/>
      <w:lvlJc w:val="left"/>
      <w:pPr>
        <w:tabs>
          <w:tab w:val="num" w:pos="5760"/>
        </w:tabs>
        <w:ind w:left="5760" w:hanging="360"/>
      </w:pPr>
      <w:rPr>
        <w:rFonts w:ascii="Arial" w:hAnsi="Arial" w:hint="default"/>
      </w:rPr>
    </w:lvl>
    <w:lvl w:ilvl="8" w:tplc="23BC53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FD2F67"/>
    <w:multiLevelType w:val="hybridMultilevel"/>
    <w:tmpl w:val="584CE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A06641"/>
    <w:multiLevelType w:val="hybridMultilevel"/>
    <w:tmpl w:val="91C48448"/>
    <w:lvl w:ilvl="0" w:tplc="E8EE75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5087B8F"/>
    <w:multiLevelType w:val="hybridMultilevel"/>
    <w:tmpl w:val="CB0C4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0630952">
    <w:abstractNumId w:val="5"/>
  </w:num>
  <w:num w:numId="2" w16cid:durableId="212735887">
    <w:abstractNumId w:val="6"/>
  </w:num>
  <w:num w:numId="3" w16cid:durableId="1831365646">
    <w:abstractNumId w:val="2"/>
  </w:num>
  <w:num w:numId="4" w16cid:durableId="159347935">
    <w:abstractNumId w:val="4"/>
  </w:num>
  <w:num w:numId="5" w16cid:durableId="1277176892">
    <w:abstractNumId w:val="7"/>
  </w:num>
  <w:num w:numId="6" w16cid:durableId="1409771505">
    <w:abstractNumId w:val="3"/>
  </w:num>
  <w:num w:numId="7" w16cid:durableId="1261453803">
    <w:abstractNumId w:val="0"/>
  </w:num>
  <w:num w:numId="8" w16cid:durableId="1754887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C7"/>
    <w:rsid w:val="00002709"/>
    <w:rsid w:val="00003131"/>
    <w:rsid w:val="000242E5"/>
    <w:rsid w:val="000355EE"/>
    <w:rsid w:val="000649AE"/>
    <w:rsid w:val="0007685C"/>
    <w:rsid w:val="0007689C"/>
    <w:rsid w:val="0008211C"/>
    <w:rsid w:val="000A0877"/>
    <w:rsid w:val="000C2F42"/>
    <w:rsid w:val="000C64CB"/>
    <w:rsid w:val="000D2976"/>
    <w:rsid w:val="000E6C81"/>
    <w:rsid w:val="000E7846"/>
    <w:rsid w:val="001016D9"/>
    <w:rsid w:val="00112281"/>
    <w:rsid w:val="001231F2"/>
    <w:rsid w:val="00125F9F"/>
    <w:rsid w:val="00132578"/>
    <w:rsid w:val="00140B29"/>
    <w:rsid w:val="00145ED1"/>
    <w:rsid w:val="001A0810"/>
    <w:rsid w:val="001A6539"/>
    <w:rsid w:val="001B4397"/>
    <w:rsid w:val="001D4FB1"/>
    <w:rsid w:val="001F18CD"/>
    <w:rsid w:val="001F5CF8"/>
    <w:rsid w:val="002256D4"/>
    <w:rsid w:val="00233CD0"/>
    <w:rsid w:val="00237A30"/>
    <w:rsid w:val="00251B33"/>
    <w:rsid w:val="00282CFE"/>
    <w:rsid w:val="00304279"/>
    <w:rsid w:val="00317C7A"/>
    <w:rsid w:val="00330398"/>
    <w:rsid w:val="00335486"/>
    <w:rsid w:val="00342A59"/>
    <w:rsid w:val="00381AF5"/>
    <w:rsid w:val="00403279"/>
    <w:rsid w:val="00411401"/>
    <w:rsid w:val="00436EA4"/>
    <w:rsid w:val="0044232D"/>
    <w:rsid w:val="00453717"/>
    <w:rsid w:val="00467D5B"/>
    <w:rsid w:val="004767B7"/>
    <w:rsid w:val="00494EDF"/>
    <w:rsid w:val="004C3821"/>
    <w:rsid w:val="0050179D"/>
    <w:rsid w:val="005062C4"/>
    <w:rsid w:val="00510F9A"/>
    <w:rsid w:val="00540194"/>
    <w:rsid w:val="00542115"/>
    <w:rsid w:val="0056414C"/>
    <w:rsid w:val="005D1979"/>
    <w:rsid w:val="00612E47"/>
    <w:rsid w:val="00642240"/>
    <w:rsid w:val="00660065"/>
    <w:rsid w:val="00665418"/>
    <w:rsid w:val="00687373"/>
    <w:rsid w:val="006C01B6"/>
    <w:rsid w:val="006C077C"/>
    <w:rsid w:val="006C0DA4"/>
    <w:rsid w:val="006C54BD"/>
    <w:rsid w:val="006F6463"/>
    <w:rsid w:val="0071528B"/>
    <w:rsid w:val="00722299"/>
    <w:rsid w:val="007428BE"/>
    <w:rsid w:val="00750F41"/>
    <w:rsid w:val="00783930"/>
    <w:rsid w:val="00791BB9"/>
    <w:rsid w:val="0081665B"/>
    <w:rsid w:val="00822A4E"/>
    <w:rsid w:val="008454C7"/>
    <w:rsid w:val="00853B50"/>
    <w:rsid w:val="0085409A"/>
    <w:rsid w:val="0086105C"/>
    <w:rsid w:val="00863FE8"/>
    <w:rsid w:val="008B7FB7"/>
    <w:rsid w:val="008C1BAC"/>
    <w:rsid w:val="008C42CD"/>
    <w:rsid w:val="008F4410"/>
    <w:rsid w:val="009042DD"/>
    <w:rsid w:val="00964E78"/>
    <w:rsid w:val="00997F27"/>
    <w:rsid w:val="009B414B"/>
    <w:rsid w:val="009C08C0"/>
    <w:rsid w:val="009D7240"/>
    <w:rsid w:val="009E4B66"/>
    <w:rsid w:val="00A16C2B"/>
    <w:rsid w:val="00A20C27"/>
    <w:rsid w:val="00A32FCA"/>
    <w:rsid w:val="00A50939"/>
    <w:rsid w:val="00A77232"/>
    <w:rsid w:val="00AD13FB"/>
    <w:rsid w:val="00AF0BE0"/>
    <w:rsid w:val="00AF3273"/>
    <w:rsid w:val="00B36AF9"/>
    <w:rsid w:val="00B61222"/>
    <w:rsid w:val="00B75D2D"/>
    <w:rsid w:val="00B96D08"/>
    <w:rsid w:val="00BA400E"/>
    <w:rsid w:val="00BB271A"/>
    <w:rsid w:val="00BE1BF3"/>
    <w:rsid w:val="00BE7512"/>
    <w:rsid w:val="00BF0302"/>
    <w:rsid w:val="00BF4628"/>
    <w:rsid w:val="00C14229"/>
    <w:rsid w:val="00C219D2"/>
    <w:rsid w:val="00C34CE5"/>
    <w:rsid w:val="00C43716"/>
    <w:rsid w:val="00C52002"/>
    <w:rsid w:val="00C757F7"/>
    <w:rsid w:val="00C94DA7"/>
    <w:rsid w:val="00CA381C"/>
    <w:rsid w:val="00CB46D4"/>
    <w:rsid w:val="00CC5A74"/>
    <w:rsid w:val="00CE577D"/>
    <w:rsid w:val="00D164AD"/>
    <w:rsid w:val="00D24E3B"/>
    <w:rsid w:val="00D4026E"/>
    <w:rsid w:val="00D64A7E"/>
    <w:rsid w:val="00DE0754"/>
    <w:rsid w:val="00DF18C9"/>
    <w:rsid w:val="00DF7570"/>
    <w:rsid w:val="00E05EDF"/>
    <w:rsid w:val="00E14237"/>
    <w:rsid w:val="00E22753"/>
    <w:rsid w:val="00E25D7C"/>
    <w:rsid w:val="00E61E50"/>
    <w:rsid w:val="00E72EA2"/>
    <w:rsid w:val="00E76222"/>
    <w:rsid w:val="00F10D4A"/>
    <w:rsid w:val="00F1132F"/>
    <w:rsid w:val="00F51584"/>
    <w:rsid w:val="00F535AC"/>
    <w:rsid w:val="00F973F3"/>
    <w:rsid w:val="00FB3001"/>
    <w:rsid w:val="00FB6AE2"/>
    <w:rsid w:val="00FC49B4"/>
    <w:rsid w:val="00FC6F34"/>
    <w:rsid w:val="00FD019E"/>
    <w:rsid w:val="00FD6DF2"/>
    <w:rsid w:val="00FF2CD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3670"/>
  <w15:docId w15:val="{FB2A24CA-7F70-4031-8066-C0159723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4C7"/>
    <w:pPr>
      <w:spacing w:after="0" w:line="240" w:lineRule="auto"/>
    </w:pPr>
    <w:rPr>
      <w:rFonts w:ascii="Times New Roman" w:eastAsia="SimSun" w:hAnsi="Times New Roman" w:cs="Times New Roman"/>
      <w:sz w:val="20"/>
      <w:szCs w:val="20"/>
      <w:lang w:val="en-US" w:eastAsia="zh-CN"/>
    </w:rPr>
  </w:style>
  <w:style w:type="paragraph" w:styleId="Heading1">
    <w:name w:val="heading 1"/>
    <w:basedOn w:val="Normal"/>
    <w:next w:val="Normal"/>
    <w:link w:val="Heading1Char"/>
    <w:uiPriority w:val="9"/>
    <w:qFormat/>
    <w:rsid w:val="00750F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454C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454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4C7"/>
    <w:rPr>
      <w:rFonts w:ascii="Arial" w:eastAsia="SimSun" w:hAnsi="Arial" w:cs="Arial"/>
      <w:b/>
      <w:bCs/>
      <w:i/>
      <w:iCs/>
      <w:sz w:val="28"/>
      <w:szCs w:val="28"/>
      <w:lang w:val="en-US" w:eastAsia="zh-CN"/>
    </w:rPr>
  </w:style>
  <w:style w:type="character" w:customStyle="1" w:styleId="Heading4Char">
    <w:name w:val="Heading 4 Char"/>
    <w:basedOn w:val="DefaultParagraphFont"/>
    <w:link w:val="Heading4"/>
    <w:rsid w:val="008454C7"/>
    <w:rPr>
      <w:rFonts w:ascii="Times New Roman" w:eastAsia="SimSun" w:hAnsi="Times New Roman" w:cs="Times New Roman"/>
      <w:b/>
      <w:bCs/>
      <w:sz w:val="28"/>
      <w:szCs w:val="28"/>
      <w:lang w:val="en-US" w:eastAsia="zh-CN"/>
    </w:rPr>
  </w:style>
  <w:style w:type="paragraph" w:styleId="Header">
    <w:name w:val="header"/>
    <w:basedOn w:val="Normal"/>
    <w:link w:val="HeaderChar"/>
    <w:rsid w:val="008454C7"/>
    <w:pPr>
      <w:tabs>
        <w:tab w:val="center" w:pos="4320"/>
        <w:tab w:val="right" w:pos="8640"/>
      </w:tabs>
    </w:pPr>
  </w:style>
  <w:style w:type="character" w:customStyle="1" w:styleId="HeaderChar">
    <w:name w:val="Header Char"/>
    <w:basedOn w:val="DefaultParagraphFont"/>
    <w:link w:val="Header"/>
    <w:rsid w:val="008454C7"/>
    <w:rPr>
      <w:rFonts w:ascii="Times New Roman" w:eastAsia="SimSun" w:hAnsi="Times New Roman" w:cs="Times New Roman"/>
      <w:sz w:val="20"/>
      <w:szCs w:val="20"/>
      <w:lang w:val="en-US" w:eastAsia="zh-CN"/>
    </w:rPr>
  </w:style>
  <w:style w:type="character" w:styleId="Hyperlink">
    <w:name w:val="Hyperlink"/>
    <w:basedOn w:val="DefaultParagraphFont"/>
    <w:uiPriority w:val="99"/>
    <w:unhideWhenUsed/>
    <w:rsid w:val="008454C7"/>
    <w:rPr>
      <w:color w:val="0000FF" w:themeColor="hyperlink"/>
      <w:u w:val="single"/>
    </w:rPr>
  </w:style>
  <w:style w:type="paragraph" w:styleId="Footer">
    <w:name w:val="footer"/>
    <w:basedOn w:val="Normal"/>
    <w:link w:val="FooterChar"/>
    <w:uiPriority w:val="99"/>
    <w:unhideWhenUsed/>
    <w:rsid w:val="008454C7"/>
    <w:pPr>
      <w:tabs>
        <w:tab w:val="center" w:pos="4680"/>
        <w:tab w:val="right" w:pos="9360"/>
      </w:tabs>
    </w:pPr>
  </w:style>
  <w:style w:type="character" w:customStyle="1" w:styleId="FooterChar">
    <w:name w:val="Footer Char"/>
    <w:basedOn w:val="DefaultParagraphFont"/>
    <w:link w:val="Footer"/>
    <w:uiPriority w:val="99"/>
    <w:rsid w:val="008454C7"/>
    <w:rPr>
      <w:rFonts w:ascii="Times New Roman" w:eastAsia="SimSun" w:hAnsi="Times New Roman" w:cs="Times New Roman"/>
      <w:sz w:val="20"/>
      <w:szCs w:val="20"/>
      <w:lang w:val="en-US" w:eastAsia="zh-CN"/>
    </w:rPr>
  </w:style>
  <w:style w:type="paragraph" w:styleId="ListParagraph">
    <w:name w:val="List Paragraph"/>
    <w:basedOn w:val="Normal"/>
    <w:uiPriority w:val="34"/>
    <w:qFormat/>
    <w:rsid w:val="00853B50"/>
    <w:pPr>
      <w:ind w:left="720"/>
      <w:contextualSpacing/>
    </w:pPr>
  </w:style>
  <w:style w:type="paragraph" w:styleId="BalloonText">
    <w:name w:val="Balloon Text"/>
    <w:basedOn w:val="Normal"/>
    <w:link w:val="BalloonTextChar"/>
    <w:uiPriority w:val="99"/>
    <w:semiHidden/>
    <w:unhideWhenUsed/>
    <w:rsid w:val="00853B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50"/>
    <w:rPr>
      <w:rFonts w:ascii="Segoe UI" w:eastAsia="SimSun" w:hAnsi="Segoe UI" w:cs="Segoe UI"/>
      <w:sz w:val="18"/>
      <w:szCs w:val="18"/>
      <w:lang w:val="en-US" w:eastAsia="zh-CN"/>
    </w:rPr>
  </w:style>
  <w:style w:type="character" w:customStyle="1" w:styleId="Heading1Char">
    <w:name w:val="Heading 1 Char"/>
    <w:basedOn w:val="DefaultParagraphFont"/>
    <w:link w:val="Heading1"/>
    <w:uiPriority w:val="9"/>
    <w:rsid w:val="00750F41"/>
    <w:rPr>
      <w:rFonts w:asciiTheme="majorHAnsi" w:eastAsiaTheme="majorEastAsia" w:hAnsiTheme="majorHAnsi" w:cstheme="majorBidi"/>
      <w:color w:val="365F91" w:themeColor="accent1" w:themeShade="BF"/>
      <w:sz w:val="32"/>
      <w:szCs w:val="32"/>
      <w:lang w:val="en-US" w:eastAsia="zh-CN"/>
    </w:rPr>
  </w:style>
  <w:style w:type="paragraph" w:styleId="NoSpacing">
    <w:name w:val="No Spacing"/>
    <w:uiPriority w:val="1"/>
    <w:qFormat/>
    <w:rsid w:val="00750F41"/>
    <w:pPr>
      <w:spacing w:after="0" w:line="240" w:lineRule="auto"/>
    </w:pPr>
    <w:rPr>
      <w:rFonts w:ascii="Times New Roman" w:eastAsia="SimSun" w:hAnsi="Times New Roman" w:cs="Times New Roman"/>
      <w:sz w:val="20"/>
      <w:szCs w:val="20"/>
      <w:lang w:val="en-US" w:eastAsia="zh-CN"/>
    </w:rPr>
  </w:style>
  <w:style w:type="table" w:styleId="TableGrid">
    <w:name w:val="Table Grid"/>
    <w:basedOn w:val="TableNormal"/>
    <w:uiPriority w:val="39"/>
    <w:rsid w:val="00B9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5346">
      <w:bodyDiv w:val="1"/>
      <w:marLeft w:val="0"/>
      <w:marRight w:val="0"/>
      <w:marTop w:val="0"/>
      <w:marBottom w:val="0"/>
      <w:divBdr>
        <w:top w:val="none" w:sz="0" w:space="0" w:color="auto"/>
        <w:left w:val="none" w:sz="0" w:space="0" w:color="auto"/>
        <w:bottom w:val="none" w:sz="0" w:space="0" w:color="auto"/>
        <w:right w:val="none" w:sz="0" w:space="0" w:color="auto"/>
      </w:divBdr>
      <w:divsChild>
        <w:div w:id="876158219">
          <w:marLeft w:val="1166"/>
          <w:marRight w:val="0"/>
          <w:marTop w:val="115"/>
          <w:marBottom w:val="0"/>
          <w:divBdr>
            <w:top w:val="none" w:sz="0" w:space="0" w:color="auto"/>
            <w:left w:val="none" w:sz="0" w:space="0" w:color="auto"/>
            <w:bottom w:val="none" w:sz="0" w:space="0" w:color="auto"/>
            <w:right w:val="none" w:sz="0" w:space="0" w:color="auto"/>
          </w:divBdr>
        </w:div>
        <w:div w:id="1928732368">
          <w:marLeft w:val="1800"/>
          <w:marRight w:val="0"/>
          <w:marTop w:val="96"/>
          <w:marBottom w:val="0"/>
          <w:divBdr>
            <w:top w:val="none" w:sz="0" w:space="0" w:color="auto"/>
            <w:left w:val="none" w:sz="0" w:space="0" w:color="auto"/>
            <w:bottom w:val="none" w:sz="0" w:space="0" w:color="auto"/>
            <w:right w:val="none" w:sz="0" w:space="0" w:color="auto"/>
          </w:divBdr>
        </w:div>
        <w:div w:id="1489790088">
          <w:marLeft w:val="1800"/>
          <w:marRight w:val="0"/>
          <w:marTop w:val="96"/>
          <w:marBottom w:val="0"/>
          <w:divBdr>
            <w:top w:val="none" w:sz="0" w:space="0" w:color="auto"/>
            <w:left w:val="none" w:sz="0" w:space="0" w:color="auto"/>
            <w:bottom w:val="none" w:sz="0" w:space="0" w:color="auto"/>
            <w:right w:val="none" w:sz="0" w:space="0" w:color="auto"/>
          </w:divBdr>
        </w:div>
        <w:div w:id="251284400">
          <w:marLeft w:val="1166"/>
          <w:marRight w:val="0"/>
          <w:marTop w:val="115"/>
          <w:marBottom w:val="0"/>
          <w:divBdr>
            <w:top w:val="none" w:sz="0" w:space="0" w:color="auto"/>
            <w:left w:val="none" w:sz="0" w:space="0" w:color="auto"/>
            <w:bottom w:val="none" w:sz="0" w:space="0" w:color="auto"/>
            <w:right w:val="none" w:sz="0" w:space="0" w:color="auto"/>
          </w:divBdr>
        </w:div>
        <w:div w:id="351685923">
          <w:marLeft w:val="1166"/>
          <w:marRight w:val="0"/>
          <w:marTop w:val="115"/>
          <w:marBottom w:val="0"/>
          <w:divBdr>
            <w:top w:val="none" w:sz="0" w:space="0" w:color="auto"/>
            <w:left w:val="none" w:sz="0" w:space="0" w:color="auto"/>
            <w:bottom w:val="none" w:sz="0" w:space="0" w:color="auto"/>
            <w:right w:val="none" w:sz="0" w:space="0" w:color="auto"/>
          </w:divBdr>
        </w:div>
        <w:div w:id="519785851">
          <w:marLeft w:val="1800"/>
          <w:marRight w:val="0"/>
          <w:marTop w:val="96"/>
          <w:marBottom w:val="0"/>
          <w:divBdr>
            <w:top w:val="none" w:sz="0" w:space="0" w:color="auto"/>
            <w:left w:val="none" w:sz="0" w:space="0" w:color="auto"/>
            <w:bottom w:val="none" w:sz="0" w:space="0" w:color="auto"/>
            <w:right w:val="none" w:sz="0" w:space="0" w:color="auto"/>
          </w:divBdr>
        </w:div>
        <w:div w:id="1153831188">
          <w:marLeft w:val="1800"/>
          <w:marRight w:val="0"/>
          <w:marTop w:val="96"/>
          <w:marBottom w:val="0"/>
          <w:divBdr>
            <w:top w:val="none" w:sz="0" w:space="0" w:color="auto"/>
            <w:left w:val="none" w:sz="0" w:space="0" w:color="auto"/>
            <w:bottom w:val="none" w:sz="0" w:space="0" w:color="auto"/>
            <w:right w:val="none" w:sz="0" w:space="0" w:color="auto"/>
          </w:divBdr>
        </w:div>
        <w:div w:id="1895315941">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Haffner, Mike</dc:creator>
  <cp:lastModifiedBy>O'Brien, Shawn</cp:lastModifiedBy>
  <cp:revision>2</cp:revision>
  <cp:lastPrinted>2019-09-11T17:05:00Z</cp:lastPrinted>
  <dcterms:created xsi:type="dcterms:W3CDTF">2023-01-16T21:56:00Z</dcterms:created>
  <dcterms:modified xsi:type="dcterms:W3CDTF">2023-01-16T21:56:00Z</dcterms:modified>
</cp:coreProperties>
</file>